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D645" w14:textId="77777777" w:rsidR="005125BC" w:rsidRPr="00FC0D00" w:rsidRDefault="005125BC" w:rsidP="0058361A">
      <w:pPr>
        <w:pStyle w:val="Nagwek21"/>
        <w:rPr>
          <w:rFonts w:ascii="Times New Roman" w:hAnsi="Times New Roman"/>
        </w:rPr>
      </w:pPr>
      <w:r w:rsidRPr="00FC0D00">
        <w:rPr>
          <w:rFonts w:ascii="Times New Roman" w:hAnsi="Times New Roman"/>
        </w:rPr>
        <w:t>Klauzula informacyjna o przetwarzaniu danych osobowych</w:t>
      </w:r>
      <w:r w:rsidR="00884CDB" w:rsidRPr="00FC0D00">
        <w:rPr>
          <w:rFonts w:ascii="Times New Roman" w:hAnsi="Times New Roman"/>
        </w:rPr>
        <w:t xml:space="preserve"> – monitoring wizyjny</w:t>
      </w:r>
      <w:r w:rsidR="00A75FF7" w:rsidRPr="00FC0D00">
        <w:rPr>
          <w:rFonts w:ascii="Times New Roman" w:hAnsi="Times New Roman"/>
        </w:rPr>
        <w:t xml:space="preserve"> oraz ewidencja wejść na teren obiektu</w:t>
      </w:r>
    </w:p>
    <w:p w14:paraId="1CF70B3B" w14:textId="77777777" w:rsidR="00297BC7" w:rsidRPr="00FC0D00" w:rsidRDefault="00297BC7" w:rsidP="005F2194">
      <w:pPr>
        <w:pStyle w:val="spcja"/>
        <w:spacing w:after="0"/>
      </w:pPr>
    </w:p>
    <w:p w14:paraId="4C769B24" w14:textId="70184EC7" w:rsidR="00297BC7" w:rsidRPr="00FC0D00" w:rsidRDefault="00297BC7" w:rsidP="5398B8C0">
      <w:pPr>
        <w:spacing w:after="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W związku z przetwarzaniem </w:t>
      </w:r>
      <w:r w:rsidR="00E41849" w:rsidRPr="00FC0D00">
        <w:rPr>
          <w:sz w:val="22"/>
        </w:rPr>
        <w:t xml:space="preserve">Państwa </w:t>
      </w:r>
      <w:r w:rsidRPr="00FC0D00">
        <w:rPr>
          <w:sz w:val="22"/>
        </w:rPr>
        <w:t>danych osobowych – zgodnie z</w:t>
      </w:r>
      <w:hyperlink r:id="rId7">
        <w:r w:rsidRPr="00FC0D00">
          <w:rPr>
            <w:sz w:val="22"/>
          </w:rPr>
          <w:t xml:space="preserve"> </w:t>
        </w:r>
      </w:hyperlink>
      <w:hyperlink r:id="rId8">
        <w:r w:rsidRPr="00FC0D00">
          <w:rPr>
            <w:sz w:val="22"/>
          </w:rPr>
          <w:t>art.</w:t>
        </w:r>
      </w:hyperlink>
      <w:hyperlink r:id="rId9">
        <w:r w:rsidRPr="00FC0D00">
          <w:rPr>
            <w:sz w:val="22"/>
          </w:rPr>
          <w:t xml:space="preserve"> </w:t>
        </w:r>
      </w:hyperlink>
      <w:hyperlink r:id="rId10">
        <w:r w:rsidRPr="00FC0D00">
          <w:rPr>
            <w:sz w:val="22"/>
          </w:rPr>
          <w:t>13</w:t>
        </w:r>
      </w:hyperlink>
      <w:hyperlink r:id="rId11">
        <w:r w:rsidRPr="00FC0D00">
          <w:rPr>
            <w:sz w:val="22"/>
          </w:rPr>
          <w:t xml:space="preserve"> </w:t>
        </w:r>
      </w:hyperlink>
      <w:hyperlink r:id="rId12">
        <w:r w:rsidRPr="00FC0D00">
          <w:rPr>
            <w:sz w:val="22"/>
          </w:rPr>
          <w:t>ust.</w:t>
        </w:r>
      </w:hyperlink>
      <w:hyperlink r:id="rId13">
        <w:r w:rsidRPr="00FC0D00">
          <w:rPr>
            <w:sz w:val="22"/>
          </w:rPr>
          <w:t xml:space="preserve"> </w:t>
        </w:r>
      </w:hyperlink>
      <w:hyperlink r:id="rId14">
        <w:r w:rsidRPr="00FC0D00">
          <w:rPr>
            <w:sz w:val="22"/>
          </w:rPr>
          <w:t>1</w:t>
        </w:r>
      </w:hyperlink>
      <w:hyperlink r:id="rId15">
        <w:r w:rsidRPr="00FC0D00">
          <w:rPr>
            <w:sz w:val="22"/>
          </w:rPr>
          <w:t xml:space="preserve"> </w:t>
        </w:r>
      </w:hyperlink>
      <w:hyperlink r:id="rId16">
        <w:r w:rsidRPr="00FC0D00">
          <w:rPr>
            <w:sz w:val="22"/>
          </w:rPr>
          <w:t>i</w:t>
        </w:r>
      </w:hyperlink>
      <w:hyperlink r:id="rId17">
        <w:r w:rsidRPr="00FC0D00">
          <w:rPr>
            <w:sz w:val="22"/>
          </w:rPr>
          <w:t xml:space="preserve"> </w:t>
        </w:r>
      </w:hyperlink>
      <w:hyperlink r:id="rId18">
        <w:r w:rsidRPr="00FC0D00">
          <w:rPr>
            <w:sz w:val="22"/>
          </w:rPr>
          <w:t>ust. 2</w:t>
        </w:r>
      </w:hyperlink>
      <w:hyperlink r:id="rId19">
        <w:r w:rsidRPr="00FC0D00">
          <w:rPr>
            <w:sz w:val="22"/>
          </w:rPr>
          <w:t xml:space="preserve"> </w:t>
        </w:r>
      </w:hyperlink>
      <w:r w:rsidRPr="00FC0D00">
        <w:rPr>
          <w:sz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FC0D00">
        <w:rPr>
          <w:sz w:val="22"/>
          <w:lang w:eastAsia="en-US"/>
        </w:rPr>
        <w:t xml:space="preserve"> oraz Dz. Urz. UE L 127 z 23.05.2018, str. 2</w:t>
      </w:r>
      <w:r w:rsidRPr="00FC0D00">
        <w:rPr>
          <w:sz w:val="22"/>
        </w:rPr>
        <w:t xml:space="preserve">), zwanego dalej w skrócie </w:t>
      </w:r>
      <w:r w:rsidRPr="00FC0D00">
        <w:rPr>
          <w:b/>
          <w:bCs/>
          <w:sz w:val="22"/>
        </w:rPr>
        <w:t>„RODO”</w:t>
      </w:r>
      <w:r w:rsidRPr="00FC0D00">
        <w:rPr>
          <w:sz w:val="22"/>
        </w:rPr>
        <w:t xml:space="preserve">, informujemy, iż: </w:t>
      </w:r>
    </w:p>
    <w:p w14:paraId="7D2AA391" w14:textId="75C8FA27" w:rsidR="00900946" w:rsidRPr="00FC0D00" w:rsidRDefault="00900946" w:rsidP="588F9D2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Theme="minorEastAsia"/>
          <w:b/>
          <w:bCs/>
          <w:sz w:val="22"/>
        </w:rPr>
      </w:pPr>
      <w:r w:rsidRPr="00FC0D00">
        <w:rPr>
          <w:b/>
          <w:bCs/>
          <w:sz w:val="22"/>
        </w:rPr>
        <w:t>ADMINISTRATOR DANYC</w:t>
      </w:r>
      <w:r w:rsidR="008E1CBF" w:rsidRPr="00FC0D00">
        <w:rPr>
          <w:b/>
          <w:bCs/>
          <w:sz w:val="22"/>
        </w:rPr>
        <w:t>H</w:t>
      </w:r>
    </w:p>
    <w:p w14:paraId="7DD703DC" w14:textId="7061F959" w:rsidR="00F25279" w:rsidRPr="00FC0D00" w:rsidRDefault="00900946" w:rsidP="5398B8C0">
      <w:pPr>
        <w:pStyle w:val="normalny1"/>
        <w:tabs>
          <w:tab w:val="clear" w:pos="720"/>
          <w:tab w:val="left" w:pos="708"/>
        </w:tabs>
        <w:ind w:left="0" w:firstLine="0"/>
        <w:rPr>
          <w:b/>
          <w:bCs/>
          <w:sz w:val="22"/>
        </w:rPr>
      </w:pPr>
      <w:r w:rsidRPr="00FC0D00">
        <w:rPr>
          <w:sz w:val="22"/>
        </w:rPr>
        <w:t xml:space="preserve">Administratorem </w:t>
      </w:r>
      <w:r w:rsidR="004A4ED3" w:rsidRPr="00FC0D00">
        <w:rPr>
          <w:sz w:val="22"/>
        </w:rPr>
        <w:t xml:space="preserve">Państwa </w:t>
      </w:r>
      <w:r w:rsidRPr="00FC0D00">
        <w:rPr>
          <w:sz w:val="22"/>
        </w:rPr>
        <w:t xml:space="preserve">danych osobowych jest </w:t>
      </w:r>
      <w:r w:rsidR="002A145D" w:rsidRPr="00FC0D00">
        <w:rPr>
          <w:b/>
          <w:bCs/>
          <w:sz w:val="22"/>
        </w:rPr>
        <w:t xml:space="preserve">Zespół Szkół w Krośnie z siedzibą w Krośnie, </w:t>
      </w:r>
      <w:r w:rsidR="00180B7E">
        <w:rPr>
          <w:b/>
          <w:bCs/>
          <w:sz w:val="22"/>
        </w:rPr>
        <w:br/>
      </w:r>
      <w:r w:rsidR="002A145D" w:rsidRPr="00FC0D00">
        <w:rPr>
          <w:b/>
          <w:bCs/>
          <w:sz w:val="22"/>
        </w:rPr>
        <w:t xml:space="preserve">przy ul. Główniej 43, </w:t>
      </w:r>
      <w:r w:rsidR="00180B7E">
        <w:rPr>
          <w:b/>
          <w:bCs/>
          <w:sz w:val="22"/>
        </w:rPr>
        <w:t xml:space="preserve">Krosno, </w:t>
      </w:r>
      <w:r w:rsidR="002A145D" w:rsidRPr="00FC0D00">
        <w:rPr>
          <w:b/>
          <w:bCs/>
          <w:sz w:val="22"/>
        </w:rPr>
        <w:t>62-050 Mosina</w:t>
      </w:r>
      <w:r w:rsidR="003C6306" w:rsidRPr="00FC0D00">
        <w:rPr>
          <w:b/>
          <w:bCs/>
          <w:sz w:val="22"/>
        </w:rPr>
        <w:t>, tel. 618</w:t>
      </w:r>
      <w:r w:rsidR="00FF1134" w:rsidRPr="00FC0D00">
        <w:rPr>
          <w:b/>
          <w:bCs/>
          <w:sz w:val="22"/>
        </w:rPr>
        <w:t> </w:t>
      </w:r>
      <w:r w:rsidR="003C6306" w:rsidRPr="00FC0D00">
        <w:rPr>
          <w:b/>
          <w:bCs/>
          <w:sz w:val="22"/>
        </w:rPr>
        <w:t>132</w:t>
      </w:r>
      <w:r w:rsidR="00FF1134" w:rsidRPr="00FC0D00">
        <w:rPr>
          <w:b/>
          <w:bCs/>
          <w:sz w:val="22"/>
        </w:rPr>
        <w:t xml:space="preserve"> </w:t>
      </w:r>
      <w:r w:rsidR="003C6306" w:rsidRPr="00FC0D00">
        <w:rPr>
          <w:b/>
          <w:bCs/>
          <w:sz w:val="22"/>
        </w:rPr>
        <w:t>381, mail: sekretariat@zskrosno.pl.</w:t>
      </w:r>
    </w:p>
    <w:p w14:paraId="3CBC03A9" w14:textId="33D282B0" w:rsidR="00900946" w:rsidRPr="00FC0D00" w:rsidRDefault="00900946" w:rsidP="588F9D2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Theme="minorEastAsia"/>
          <w:b/>
          <w:bCs/>
          <w:sz w:val="22"/>
        </w:rPr>
      </w:pPr>
      <w:r w:rsidRPr="00FC0D00">
        <w:rPr>
          <w:b/>
          <w:bCs/>
          <w:sz w:val="22"/>
        </w:rPr>
        <w:t>INSPEKTOR OCHRONY DANYCH</w:t>
      </w:r>
    </w:p>
    <w:p w14:paraId="13E5443D" w14:textId="310228F1" w:rsidR="00900946" w:rsidRPr="00FC0D00" w:rsidRDefault="00900946" w:rsidP="5398B8C0">
      <w:pPr>
        <w:spacing w:after="6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Administrator wyznaczył Inspektora Ochrony Danych, z którym może się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 skontaktować </w:t>
      </w:r>
      <w:r w:rsidR="00180B7E">
        <w:rPr>
          <w:sz w:val="22"/>
        </w:rPr>
        <w:br/>
      </w:r>
      <w:bookmarkStart w:id="0" w:name="_GoBack"/>
      <w:bookmarkEnd w:id="0"/>
      <w:r w:rsidRPr="00FC0D00">
        <w:rPr>
          <w:sz w:val="22"/>
        </w:rPr>
        <w:t xml:space="preserve">w sprawach związanych z ochroną danych osobowych, w następujący sposób: </w:t>
      </w:r>
    </w:p>
    <w:p w14:paraId="5D778378" w14:textId="1C1087F4" w:rsidR="00900946" w:rsidRPr="00FC0D00" w:rsidRDefault="00900946" w:rsidP="5398B8C0">
      <w:pPr>
        <w:numPr>
          <w:ilvl w:val="1"/>
          <w:numId w:val="2"/>
        </w:numPr>
        <w:spacing w:after="60"/>
        <w:ind w:left="426" w:right="36" w:hanging="426"/>
        <w:jc w:val="both"/>
        <w:rPr>
          <w:sz w:val="22"/>
        </w:rPr>
      </w:pPr>
      <w:r w:rsidRPr="00FC0D00">
        <w:rPr>
          <w:sz w:val="22"/>
        </w:rPr>
        <w:t xml:space="preserve">pod adresem poczty elektronicznej: iod@tmp.pl </w:t>
      </w:r>
    </w:p>
    <w:p w14:paraId="6EE86B1A" w14:textId="67D36334" w:rsidR="004B4527" w:rsidRDefault="00900946" w:rsidP="5398B8C0">
      <w:pPr>
        <w:numPr>
          <w:ilvl w:val="1"/>
          <w:numId w:val="2"/>
        </w:numPr>
        <w:spacing w:after="60"/>
        <w:ind w:left="426" w:right="36" w:hanging="426"/>
        <w:jc w:val="both"/>
        <w:rPr>
          <w:sz w:val="22"/>
        </w:rPr>
      </w:pPr>
      <w:r w:rsidRPr="00FC0D00">
        <w:rPr>
          <w:sz w:val="22"/>
        </w:rPr>
        <w:t>pod numerem telefonu: 882</w:t>
      </w:r>
      <w:r w:rsidR="0049536C" w:rsidRPr="00FC0D00">
        <w:rPr>
          <w:sz w:val="22"/>
        </w:rPr>
        <w:t> </w:t>
      </w:r>
      <w:r w:rsidRPr="00FC0D00">
        <w:rPr>
          <w:sz w:val="22"/>
        </w:rPr>
        <w:t>155</w:t>
      </w:r>
      <w:r w:rsidR="004B4527">
        <w:rPr>
          <w:sz w:val="22"/>
        </w:rPr>
        <w:t> </w:t>
      </w:r>
      <w:r w:rsidRPr="00FC0D00">
        <w:rPr>
          <w:sz w:val="22"/>
        </w:rPr>
        <w:t>218</w:t>
      </w:r>
      <w:r w:rsidR="004B4527">
        <w:rPr>
          <w:sz w:val="22"/>
        </w:rPr>
        <w:t xml:space="preserve">  </w:t>
      </w:r>
    </w:p>
    <w:p w14:paraId="4CFB6BFC" w14:textId="79A7AF6F" w:rsidR="00900946" w:rsidRPr="004B4527" w:rsidRDefault="004B4527" w:rsidP="004B4527">
      <w:pPr>
        <w:numPr>
          <w:ilvl w:val="1"/>
          <w:numId w:val="2"/>
        </w:numPr>
        <w:spacing w:after="60"/>
        <w:ind w:left="426" w:right="36" w:hanging="426"/>
        <w:jc w:val="both"/>
        <w:rPr>
          <w:sz w:val="22"/>
        </w:rPr>
      </w:pPr>
      <w:r w:rsidRPr="004B4527">
        <w:rPr>
          <w:sz w:val="22"/>
        </w:rPr>
        <w:t>pisemnie na adres: ,,TMP IT GROUP sp. z o.o.</w:t>
      </w:r>
      <w:r w:rsidR="00180B7E">
        <w:rPr>
          <w:sz w:val="22"/>
        </w:rPr>
        <w:t>,</w:t>
      </w:r>
      <w:r w:rsidRPr="004B4527">
        <w:rPr>
          <w:sz w:val="22"/>
        </w:rPr>
        <w:t xml:space="preserve"> ul. Starowiejska 8, 61-664 Poznań, z dopiskiem „Inspektor ochrony danych”.</w:t>
      </w:r>
    </w:p>
    <w:p w14:paraId="7FC4E171" w14:textId="77777777" w:rsidR="004B4527" w:rsidRPr="004B4527" w:rsidRDefault="004B4527" w:rsidP="004B4527">
      <w:pPr>
        <w:pStyle w:val="Akapitzlist"/>
        <w:suppressAutoHyphens/>
        <w:spacing w:after="120" w:line="256" w:lineRule="auto"/>
        <w:ind w:left="426"/>
        <w:jc w:val="both"/>
        <w:rPr>
          <w:sz w:val="22"/>
        </w:rPr>
      </w:pPr>
    </w:p>
    <w:p w14:paraId="627527AE" w14:textId="04F41FEC" w:rsidR="00900946" w:rsidRPr="00FC0D00" w:rsidRDefault="00900946" w:rsidP="588F9D2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Theme="minorEastAsia"/>
          <w:b/>
          <w:bCs/>
          <w:sz w:val="22"/>
        </w:rPr>
      </w:pPr>
      <w:r w:rsidRPr="00FC0D00">
        <w:rPr>
          <w:b/>
          <w:bCs/>
          <w:sz w:val="22"/>
        </w:rPr>
        <w:t xml:space="preserve">PODSTAWA PRAWNA I CELE PRZETWARZANIA DANYCH OSOBOWYCH </w:t>
      </w:r>
    </w:p>
    <w:p w14:paraId="4380308D" w14:textId="77777777" w:rsidR="0055535F" w:rsidRPr="00FC0D00" w:rsidRDefault="00900946" w:rsidP="5398B8C0">
      <w:pPr>
        <w:numPr>
          <w:ilvl w:val="0"/>
          <w:numId w:val="3"/>
        </w:numPr>
        <w:tabs>
          <w:tab w:val="left" w:pos="426"/>
        </w:tabs>
        <w:spacing w:after="120"/>
        <w:ind w:left="426" w:hanging="425"/>
        <w:jc w:val="both"/>
        <w:rPr>
          <w:sz w:val="22"/>
        </w:rPr>
      </w:pPr>
      <w:r w:rsidRPr="00FC0D00">
        <w:rPr>
          <w:sz w:val="22"/>
        </w:rPr>
        <w:t xml:space="preserve">Przetwarzanie </w:t>
      </w:r>
      <w:r w:rsidR="00606C9B" w:rsidRPr="00FC0D00">
        <w:rPr>
          <w:sz w:val="22"/>
        </w:rPr>
        <w:t xml:space="preserve">Państwa </w:t>
      </w:r>
      <w:r w:rsidRPr="00FC0D00">
        <w:rPr>
          <w:sz w:val="22"/>
        </w:rPr>
        <w:t>danych osobowych odbywa się</w:t>
      </w:r>
      <w:r w:rsidR="00E12689" w:rsidRPr="00FC0D00">
        <w:rPr>
          <w:sz w:val="22"/>
        </w:rPr>
        <w:t xml:space="preserve"> </w:t>
      </w:r>
      <w:r w:rsidRPr="00FC0D00">
        <w:rPr>
          <w:sz w:val="22"/>
        </w:rPr>
        <w:t xml:space="preserve">w </w:t>
      </w:r>
      <w:r w:rsidR="0055535F" w:rsidRPr="00FC0D00">
        <w:rPr>
          <w:sz w:val="22"/>
        </w:rPr>
        <w:t xml:space="preserve">celu </w:t>
      </w:r>
      <w:r w:rsidR="006B408F" w:rsidRPr="00FC0D00">
        <w:rPr>
          <w:color w:val="000000" w:themeColor="text1"/>
          <w:sz w:val="22"/>
        </w:rPr>
        <w:t xml:space="preserve">zapewnienia bezpieczeństwa oraz </w:t>
      </w:r>
      <w:r w:rsidR="0055535F" w:rsidRPr="00FC0D00">
        <w:rPr>
          <w:color w:val="000000" w:themeColor="text1"/>
          <w:sz w:val="22"/>
        </w:rPr>
        <w:t xml:space="preserve">ochrony mienia na terenie </w:t>
      </w:r>
      <w:r w:rsidR="00606C9B" w:rsidRPr="00FC0D00">
        <w:rPr>
          <w:color w:val="000000" w:themeColor="text1"/>
          <w:sz w:val="22"/>
        </w:rPr>
        <w:t xml:space="preserve">placówki oraz terenie wokół placówki, a nadto </w:t>
      </w:r>
      <w:r w:rsidR="00E12689" w:rsidRPr="00FC0D00">
        <w:rPr>
          <w:color w:val="000000" w:themeColor="text1"/>
          <w:sz w:val="22"/>
        </w:rPr>
        <w:t>w uzasadnion</w:t>
      </w:r>
      <w:r w:rsidR="00F442CB" w:rsidRPr="00FC0D00">
        <w:rPr>
          <w:color w:val="000000" w:themeColor="text1"/>
          <w:sz w:val="22"/>
        </w:rPr>
        <w:t>ym</w:t>
      </w:r>
      <w:r w:rsidR="00E12689" w:rsidRPr="00FC0D00">
        <w:rPr>
          <w:color w:val="000000" w:themeColor="text1"/>
          <w:sz w:val="22"/>
        </w:rPr>
        <w:t xml:space="preserve"> interes</w:t>
      </w:r>
      <w:r w:rsidR="00F442CB" w:rsidRPr="00FC0D00">
        <w:rPr>
          <w:color w:val="000000" w:themeColor="text1"/>
          <w:sz w:val="22"/>
        </w:rPr>
        <w:t>ie</w:t>
      </w:r>
      <w:r w:rsidR="00E12689" w:rsidRPr="00FC0D00">
        <w:rPr>
          <w:color w:val="000000" w:themeColor="text1"/>
          <w:sz w:val="22"/>
        </w:rPr>
        <w:t xml:space="preserve"> Administratora.</w:t>
      </w:r>
    </w:p>
    <w:p w14:paraId="27D3721B" w14:textId="77777777" w:rsidR="00E12689" w:rsidRPr="00FC0D00" w:rsidRDefault="00E12689" w:rsidP="5398B8C0">
      <w:pPr>
        <w:numPr>
          <w:ilvl w:val="0"/>
          <w:numId w:val="3"/>
        </w:numPr>
        <w:tabs>
          <w:tab w:val="left" w:pos="426"/>
        </w:tabs>
        <w:spacing w:after="120"/>
        <w:ind w:left="426" w:right="36" w:hanging="425"/>
        <w:jc w:val="both"/>
        <w:rPr>
          <w:sz w:val="22"/>
        </w:rPr>
      </w:pPr>
      <w:r w:rsidRPr="00FC0D00">
        <w:rPr>
          <w:sz w:val="22"/>
        </w:rPr>
        <w:t xml:space="preserve">Podstawą prawną zbierania </w:t>
      </w:r>
      <w:r w:rsidR="00E41849" w:rsidRPr="00FC0D00">
        <w:rPr>
          <w:sz w:val="22"/>
        </w:rPr>
        <w:t>Państwa</w:t>
      </w:r>
      <w:r w:rsidR="00B5106B" w:rsidRPr="00FC0D00">
        <w:rPr>
          <w:sz w:val="22"/>
        </w:rPr>
        <w:t xml:space="preserve"> </w:t>
      </w:r>
      <w:r w:rsidR="005F32EF" w:rsidRPr="00FC0D00">
        <w:rPr>
          <w:sz w:val="22"/>
        </w:rPr>
        <w:t xml:space="preserve">danych osobowych </w:t>
      </w:r>
      <w:r w:rsidRPr="00FC0D00">
        <w:rPr>
          <w:sz w:val="22"/>
        </w:rPr>
        <w:t>jest:</w:t>
      </w:r>
    </w:p>
    <w:p w14:paraId="75CD4A53" w14:textId="7ACE1932" w:rsidR="00D01A0E" w:rsidRPr="00FC0D00" w:rsidRDefault="00D01A0E" w:rsidP="5398B8C0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sz w:val="22"/>
        </w:rPr>
      </w:pPr>
      <w:r w:rsidRPr="00FC0D00">
        <w:rPr>
          <w:sz w:val="22"/>
        </w:rPr>
        <w:t xml:space="preserve">art. 6 ust. 1 lit. </w:t>
      </w:r>
      <w:r w:rsidRPr="00FC0D00">
        <w:rPr>
          <w:b/>
          <w:bCs/>
          <w:sz w:val="22"/>
        </w:rPr>
        <w:t>e</w:t>
      </w:r>
      <w:r w:rsidRPr="00FC0D00">
        <w:rPr>
          <w:sz w:val="22"/>
        </w:rPr>
        <w:t>) RODO, tj.:</w:t>
      </w:r>
      <w:r w:rsidRPr="00FC0D00">
        <w:rPr>
          <w:color w:val="000000" w:themeColor="text1"/>
          <w:sz w:val="22"/>
        </w:rPr>
        <w:t xml:space="preserve"> niezbędność do wykonania zadania realizowanego w interesie publicznym lub w ramach sprawowania władzy publicznej powierzonej Administratorowi</w:t>
      </w:r>
      <w:r w:rsidR="008B62BC" w:rsidRPr="00FC0D00">
        <w:rPr>
          <w:color w:val="000000" w:themeColor="text1"/>
          <w:sz w:val="22"/>
        </w:rPr>
        <w:t xml:space="preserve"> w oparciu o przepisy prawa, </w:t>
      </w:r>
      <w:r w:rsidR="00801A1E" w:rsidRPr="00FC0D00">
        <w:rPr>
          <w:color w:val="000000" w:themeColor="text1"/>
          <w:sz w:val="22"/>
        </w:rPr>
        <w:t xml:space="preserve">m.in. </w:t>
      </w:r>
      <w:r w:rsidR="008B62BC" w:rsidRPr="00FC0D00">
        <w:rPr>
          <w:color w:val="000000" w:themeColor="text1"/>
          <w:sz w:val="22"/>
        </w:rPr>
        <w:t>na podstawie</w:t>
      </w:r>
      <w:r w:rsidR="003170DD" w:rsidRPr="00FC0D00">
        <w:rPr>
          <w:color w:val="000000" w:themeColor="text1"/>
          <w:sz w:val="22"/>
        </w:rPr>
        <w:t xml:space="preserve"> </w:t>
      </w:r>
      <w:r w:rsidR="003170DD" w:rsidRPr="00FC0D00">
        <w:rPr>
          <w:sz w:val="22"/>
        </w:rPr>
        <w:t xml:space="preserve">art. 1 pkt 14 w zw. </w:t>
      </w:r>
      <w:r w:rsidR="00AE5518" w:rsidRPr="00FC0D00">
        <w:rPr>
          <w:sz w:val="22"/>
        </w:rPr>
        <w:t xml:space="preserve">z </w:t>
      </w:r>
      <w:r w:rsidR="003170DD" w:rsidRPr="00FC0D00">
        <w:rPr>
          <w:sz w:val="22"/>
        </w:rPr>
        <w:t>art. 68 ust. 1 pkt 6</w:t>
      </w:r>
      <w:r w:rsidR="00D03300" w:rsidRPr="00FC0D00">
        <w:rPr>
          <w:sz w:val="22"/>
        </w:rPr>
        <w:t>,</w:t>
      </w:r>
      <w:r w:rsidR="008B62BC" w:rsidRPr="00FC0D00">
        <w:rPr>
          <w:sz w:val="22"/>
        </w:rPr>
        <w:t xml:space="preserve"> </w:t>
      </w:r>
      <w:r w:rsidR="008B62BC" w:rsidRPr="00FC0D00">
        <w:rPr>
          <w:color w:val="000000" w:themeColor="text1"/>
          <w:sz w:val="22"/>
        </w:rPr>
        <w:t>art. 108 a ustawy z dnia 14.12.2016 r. – Prawo oświatowe oraz art. 22</w:t>
      </w:r>
      <w:r w:rsidR="00C834B4" w:rsidRPr="00FC0D00">
        <w:rPr>
          <w:color w:val="000000" w:themeColor="text1"/>
          <w:sz w:val="22"/>
          <w:vertAlign w:val="superscript"/>
        </w:rPr>
        <w:t>2</w:t>
      </w:r>
      <w:r w:rsidR="008B62BC" w:rsidRPr="00FC0D00">
        <w:rPr>
          <w:color w:val="000000" w:themeColor="text1"/>
          <w:sz w:val="22"/>
        </w:rPr>
        <w:t xml:space="preserve"> ustawy</w:t>
      </w:r>
      <w:r w:rsidR="0047755B" w:rsidRPr="00FC0D00">
        <w:rPr>
          <w:color w:val="000000" w:themeColor="text1"/>
          <w:sz w:val="22"/>
        </w:rPr>
        <w:t xml:space="preserve"> z dnia 26.06.1974 r. Kodeks Pracy</w:t>
      </w:r>
      <w:r w:rsidRPr="00FC0D00">
        <w:rPr>
          <w:color w:val="000000" w:themeColor="text1"/>
          <w:sz w:val="22"/>
        </w:rPr>
        <w:t>;</w:t>
      </w:r>
    </w:p>
    <w:p w14:paraId="5FA94E28" w14:textId="77777777" w:rsidR="00D01A0E" w:rsidRPr="00FC0D00" w:rsidRDefault="00D01A0E" w:rsidP="5398B8C0">
      <w:pPr>
        <w:numPr>
          <w:ilvl w:val="0"/>
          <w:numId w:val="13"/>
        </w:numPr>
        <w:spacing w:after="120"/>
        <w:ind w:right="36"/>
        <w:jc w:val="both"/>
        <w:rPr>
          <w:sz w:val="22"/>
        </w:rPr>
      </w:pPr>
      <w:r w:rsidRPr="00FC0D00">
        <w:rPr>
          <w:sz w:val="22"/>
        </w:rPr>
        <w:t xml:space="preserve">art. 6 ust. 1 lit. </w:t>
      </w:r>
      <w:r w:rsidRPr="00FC0D00">
        <w:rPr>
          <w:b/>
          <w:bCs/>
          <w:sz w:val="22"/>
        </w:rPr>
        <w:t>f</w:t>
      </w:r>
      <w:r w:rsidRPr="00FC0D00">
        <w:rPr>
          <w:sz w:val="22"/>
        </w:rPr>
        <w:t>) RODO, tj.</w:t>
      </w:r>
      <w:r w:rsidR="00F12AA2" w:rsidRPr="00FC0D00">
        <w:rPr>
          <w:sz w:val="22"/>
        </w:rPr>
        <w:t>:</w:t>
      </w:r>
      <w:r w:rsidRPr="00FC0D00">
        <w:rPr>
          <w:sz w:val="22"/>
        </w:rPr>
        <w:t xml:space="preserve"> prawnie uzasadniony interes realizowany przez Administratora </w:t>
      </w:r>
      <w:r w:rsidR="00AC7622" w:rsidRPr="00FC0D00">
        <w:rPr>
          <w:sz w:val="22"/>
        </w:rPr>
        <w:t xml:space="preserve">jako </w:t>
      </w:r>
      <w:r w:rsidRPr="00FC0D00">
        <w:rPr>
          <w:sz w:val="22"/>
        </w:rPr>
        <w:t>pracodawcę.</w:t>
      </w:r>
    </w:p>
    <w:p w14:paraId="7D28460B" w14:textId="77777777" w:rsidR="00900946" w:rsidRPr="00FC0D00" w:rsidRDefault="00900946" w:rsidP="5398B8C0">
      <w:pPr>
        <w:spacing w:before="120" w:after="120"/>
        <w:ind w:left="-6"/>
        <w:jc w:val="both"/>
        <w:rPr>
          <w:b/>
          <w:bCs/>
          <w:sz w:val="22"/>
        </w:rPr>
      </w:pPr>
      <w:r w:rsidRPr="00FC0D00">
        <w:rPr>
          <w:b/>
          <w:bCs/>
          <w:sz w:val="22"/>
        </w:rPr>
        <w:t xml:space="preserve">IV. </w:t>
      </w:r>
      <w:r w:rsidRPr="00FC0D00">
        <w:rPr>
          <w:b/>
          <w:bCs/>
          <w:sz w:val="22"/>
          <w:vertAlign w:val="subscript"/>
        </w:rPr>
        <w:t xml:space="preserve"> </w:t>
      </w:r>
      <w:r w:rsidRPr="00FC0D00">
        <w:rPr>
          <w:b/>
          <w:bCs/>
          <w:sz w:val="22"/>
        </w:rPr>
        <w:t xml:space="preserve">ODBIORCY DANYCH OSOBOWYCH </w:t>
      </w:r>
    </w:p>
    <w:p w14:paraId="0D141B52" w14:textId="77777777" w:rsidR="00900946" w:rsidRPr="00FC0D00" w:rsidRDefault="00900946" w:rsidP="5398B8C0">
      <w:pPr>
        <w:spacing w:after="12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Dane nie będą przekazywane innym podmiotom, z wyjątkiem: </w:t>
      </w:r>
    </w:p>
    <w:p w14:paraId="5768CE10" w14:textId="77777777" w:rsidR="00900946" w:rsidRPr="00FC0D00" w:rsidRDefault="00900946" w:rsidP="5398B8C0">
      <w:pPr>
        <w:numPr>
          <w:ilvl w:val="0"/>
          <w:numId w:val="4"/>
        </w:numPr>
        <w:spacing w:after="120"/>
        <w:ind w:right="45" w:hanging="360"/>
        <w:jc w:val="both"/>
        <w:rPr>
          <w:sz w:val="22"/>
        </w:rPr>
      </w:pPr>
      <w:r w:rsidRPr="00FC0D00">
        <w:rPr>
          <w:sz w:val="22"/>
        </w:rPr>
        <w:t>podmiotów uprawnionych do ich przetwarzania na podstawie przepisów prawa, w szczególności organów</w:t>
      </w:r>
      <w:r w:rsidR="0092478F" w:rsidRPr="00FC0D00">
        <w:rPr>
          <w:sz w:val="22"/>
        </w:rPr>
        <w:t xml:space="preserve"> władzy publicznej</w:t>
      </w:r>
      <w:r w:rsidR="005550BA" w:rsidRPr="00FC0D00">
        <w:rPr>
          <w:sz w:val="22"/>
        </w:rPr>
        <w:t>;</w:t>
      </w:r>
    </w:p>
    <w:p w14:paraId="4073BCB2" w14:textId="4F400086" w:rsidR="5398B8C0" w:rsidRPr="00FC0D00" w:rsidRDefault="00900946" w:rsidP="588F9D2C">
      <w:pPr>
        <w:numPr>
          <w:ilvl w:val="0"/>
          <w:numId w:val="4"/>
        </w:numPr>
        <w:spacing w:after="120"/>
        <w:ind w:right="45" w:hanging="360"/>
        <w:jc w:val="both"/>
        <w:rPr>
          <w:sz w:val="22"/>
        </w:rPr>
      </w:pPr>
      <w:r w:rsidRPr="00FC0D00">
        <w:rPr>
          <w:sz w:val="22"/>
        </w:rPr>
        <w:t xml:space="preserve">podmiotów wspierających nas w wypełnianiu naszych uprawnień i obowiązków oraz w świadczeniu usług, w tym zapewniających obsługę </w:t>
      </w:r>
      <w:r w:rsidR="006D615B" w:rsidRPr="00FC0D00">
        <w:rPr>
          <w:sz w:val="22"/>
        </w:rPr>
        <w:t>informatyczną,</w:t>
      </w:r>
      <w:r w:rsidR="006D615B" w:rsidRPr="00FC0D00">
        <w:rPr>
          <w:color w:val="00003E"/>
          <w:sz w:val="22"/>
        </w:rPr>
        <w:t xml:space="preserve"> </w:t>
      </w:r>
      <w:r w:rsidR="006D615B" w:rsidRPr="00FC0D00">
        <w:rPr>
          <w:sz w:val="22"/>
        </w:rPr>
        <w:t>ochronę danych osobowych,</w:t>
      </w:r>
      <w:r w:rsidR="00FD3C85" w:rsidRPr="00FC0D00">
        <w:rPr>
          <w:sz w:val="22"/>
        </w:rPr>
        <w:t xml:space="preserve"> archiwizację i niszczenie dokumentów</w:t>
      </w:r>
      <w:r w:rsidR="00FC72B1" w:rsidRPr="00FC0D00">
        <w:rPr>
          <w:color w:val="00003E"/>
          <w:sz w:val="22"/>
        </w:rPr>
        <w:t xml:space="preserve"> </w:t>
      </w:r>
      <w:r w:rsidR="00FD3C85" w:rsidRPr="00FC0D00">
        <w:rPr>
          <w:sz w:val="22"/>
        </w:rPr>
        <w:t>a</w:t>
      </w:r>
      <w:r w:rsidRPr="00FC0D00">
        <w:rPr>
          <w:sz w:val="22"/>
        </w:rPr>
        <w:t xml:space="preserve"> także</w:t>
      </w:r>
      <w:r w:rsidR="00E829C8" w:rsidRPr="00FC0D00">
        <w:rPr>
          <w:sz w:val="22"/>
        </w:rPr>
        <w:t xml:space="preserve"> dostawców systemów informatycznych, udzielających</w:t>
      </w:r>
      <w:r w:rsidRPr="00FC0D00">
        <w:rPr>
          <w:sz w:val="22"/>
        </w:rPr>
        <w:t xml:space="preserve"> asyst</w:t>
      </w:r>
      <w:r w:rsidR="00E829C8" w:rsidRPr="00FC0D00">
        <w:rPr>
          <w:sz w:val="22"/>
        </w:rPr>
        <w:t>y</w:t>
      </w:r>
      <w:r w:rsidRPr="00FC0D00">
        <w:rPr>
          <w:sz w:val="22"/>
        </w:rPr>
        <w:t xml:space="preserve"> i wsparci</w:t>
      </w:r>
      <w:r w:rsidR="00E829C8" w:rsidRPr="00FC0D00">
        <w:rPr>
          <w:sz w:val="22"/>
        </w:rPr>
        <w:t>a</w:t>
      </w:r>
      <w:r w:rsidRPr="00FC0D00">
        <w:rPr>
          <w:sz w:val="22"/>
        </w:rPr>
        <w:t xml:space="preserve"> techniczne</w:t>
      </w:r>
      <w:r w:rsidR="00E829C8" w:rsidRPr="00FC0D00">
        <w:rPr>
          <w:sz w:val="22"/>
        </w:rPr>
        <w:t>go</w:t>
      </w:r>
      <w:r w:rsidRPr="00FC0D00">
        <w:rPr>
          <w:sz w:val="22"/>
        </w:rPr>
        <w:t xml:space="preserve"> dla systemów informatycznych, w których są przetwarzane </w:t>
      </w:r>
      <w:r w:rsidR="00E41849" w:rsidRPr="00FC0D00">
        <w:rPr>
          <w:sz w:val="22"/>
        </w:rPr>
        <w:t>Państwa</w:t>
      </w:r>
      <w:r w:rsidR="006D615B" w:rsidRPr="00FC0D00">
        <w:rPr>
          <w:sz w:val="22"/>
        </w:rPr>
        <w:t xml:space="preserve"> </w:t>
      </w:r>
      <w:r w:rsidRPr="00FC0D00">
        <w:rPr>
          <w:sz w:val="22"/>
        </w:rPr>
        <w:t xml:space="preserve">dane. </w:t>
      </w:r>
    </w:p>
    <w:p w14:paraId="65610479" w14:textId="55F57018" w:rsidR="00FF6BA1" w:rsidRPr="00FC0D00" w:rsidRDefault="00FF6BA1" w:rsidP="00FF6BA1">
      <w:pPr>
        <w:spacing w:after="120"/>
        <w:ind w:right="45"/>
        <w:jc w:val="both"/>
        <w:rPr>
          <w:sz w:val="22"/>
        </w:rPr>
      </w:pPr>
    </w:p>
    <w:p w14:paraId="43DA3644" w14:textId="77777777" w:rsidR="00FF6BA1" w:rsidRPr="00FC0D00" w:rsidRDefault="00FF6BA1" w:rsidP="00FF6BA1">
      <w:pPr>
        <w:spacing w:after="120"/>
        <w:ind w:right="45"/>
        <w:jc w:val="both"/>
        <w:rPr>
          <w:sz w:val="22"/>
        </w:rPr>
      </w:pPr>
    </w:p>
    <w:p w14:paraId="67410FA3" w14:textId="77777777" w:rsidR="00900946" w:rsidRPr="00FC0D00" w:rsidRDefault="00900946" w:rsidP="5398B8C0">
      <w:pPr>
        <w:spacing w:before="120" w:after="120"/>
        <w:ind w:left="-6"/>
        <w:jc w:val="both"/>
        <w:rPr>
          <w:b/>
          <w:bCs/>
          <w:sz w:val="22"/>
        </w:rPr>
      </w:pPr>
      <w:r w:rsidRPr="00FC0D00">
        <w:rPr>
          <w:b/>
          <w:bCs/>
          <w:sz w:val="22"/>
        </w:rPr>
        <w:lastRenderedPageBreak/>
        <w:t>V. OKRES PRZECHOWYWANIA DANYCH OSOBOWYCH</w:t>
      </w:r>
    </w:p>
    <w:p w14:paraId="4601DDCB" w14:textId="67702DD1" w:rsidR="00900946" w:rsidRPr="00FC0D00" w:rsidRDefault="001321CD" w:rsidP="5398B8C0">
      <w:pPr>
        <w:numPr>
          <w:ilvl w:val="0"/>
          <w:numId w:val="5"/>
        </w:numPr>
        <w:spacing w:after="120"/>
        <w:ind w:left="425" w:right="45" w:hanging="425"/>
        <w:jc w:val="both"/>
        <w:rPr>
          <w:sz w:val="22"/>
        </w:rPr>
      </w:pPr>
      <w:r w:rsidRPr="00FC0D00">
        <w:rPr>
          <w:sz w:val="22"/>
        </w:rPr>
        <w:t xml:space="preserve">Państwa dane </w:t>
      </w:r>
      <w:r w:rsidR="00900946" w:rsidRPr="00FC0D00">
        <w:rPr>
          <w:sz w:val="22"/>
        </w:rPr>
        <w:t>osobowe będą przechowywane jedynie w okresie niezbędnym do spełnienia celu, dla którego zostały zebrane</w:t>
      </w:r>
      <w:r w:rsidR="000F62C0" w:rsidRPr="00FC0D00">
        <w:rPr>
          <w:sz w:val="22"/>
        </w:rPr>
        <w:t>, jednak nie dłużej niż do 3 miesięcy od nagrania.</w:t>
      </w:r>
    </w:p>
    <w:p w14:paraId="50A69F12" w14:textId="77777777" w:rsidR="000F62C0" w:rsidRPr="00FC0D00" w:rsidRDefault="000F62C0" w:rsidP="5398B8C0">
      <w:pPr>
        <w:numPr>
          <w:ilvl w:val="0"/>
          <w:numId w:val="5"/>
        </w:numPr>
        <w:spacing w:after="120"/>
        <w:ind w:left="425" w:right="45" w:hanging="425"/>
        <w:jc w:val="both"/>
        <w:rPr>
          <w:sz w:val="22"/>
        </w:rPr>
      </w:pPr>
      <w:r w:rsidRPr="00FC0D00">
        <w:rPr>
          <w:sz w:val="22"/>
        </w:rPr>
        <w:t xml:space="preserve">Termin </w:t>
      </w:r>
      <w:r w:rsidR="0023207F" w:rsidRPr="00FC0D00">
        <w:rPr>
          <w:sz w:val="22"/>
        </w:rPr>
        <w:t xml:space="preserve">powyższy </w:t>
      </w:r>
      <w:r w:rsidRPr="00FC0D00">
        <w:rPr>
          <w:sz w:val="22"/>
        </w:rPr>
        <w:t>ulega przedłużeniu do czasu prawomocnego zakończenia postępowania prowadzonego na podstawie</w:t>
      </w:r>
      <w:r w:rsidR="0023207F" w:rsidRPr="00FC0D00">
        <w:rPr>
          <w:sz w:val="22"/>
        </w:rPr>
        <w:t xml:space="preserve"> przepisu</w:t>
      </w:r>
      <w:r w:rsidRPr="00FC0D00">
        <w:rPr>
          <w:sz w:val="22"/>
        </w:rPr>
        <w:t xml:space="preserve"> prawa.</w:t>
      </w:r>
    </w:p>
    <w:p w14:paraId="233145B7" w14:textId="77777777" w:rsidR="00900946" w:rsidRPr="00FC0D00" w:rsidRDefault="00900946" w:rsidP="5398B8C0">
      <w:pPr>
        <w:spacing w:before="160" w:after="120"/>
        <w:ind w:left="283" w:hanging="289"/>
        <w:jc w:val="both"/>
        <w:rPr>
          <w:b/>
          <w:bCs/>
          <w:sz w:val="22"/>
        </w:rPr>
      </w:pPr>
      <w:r w:rsidRPr="00FC0D00">
        <w:rPr>
          <w:b/>
          <w:bCs/>
          <w:sz w:val="22"/>
        </w:rPr>
        <w:t>VI. PRAWA OSÓB, KTÓRYCH DANE DOTYCZĄ, W TYM DOSTĘPU DO DANYCH OSOBOWYCH</w:t>
      </w:r>
    </w:p>
    <w:p w14:paraId="6C0A2123" w14:textId="77777777" w:rsidR="00624D56" w:rsidRPr="00FC0D00" w:rsidRDefault="00624D56" w:rsidP="5398B8C0">
      <w:pPr>
        <w:spacing w:after="120" w:line="257" w:lineRule="auto"/>
        <w:ind w:left="-5" w:right="45"/>
        <w:jc w:val="both"/>
        <w:rPr>
          <w:sz w:val="22"/>
        </w:rPr>
      </w:pPr>
      <w:r w:rsidRPr="00FC0D00">
        <w:rPr>
          <w:sz w:val="22"/>
        </w:rPr>
        <w:t>Na zasadach określonych przepisami RODO, posiada</w:t>
      </w:r>
      <w:r w:rsidR="00D35AF7" w:rsidRPr="00FC0D00">
        <w:rPr>
          <w:sz w:val="22"/>
        </w:rPr>
        <w:t>ją</w:t>
      </w:r>
      <w:r w:rsidRPr="00FC0D00">
        <w:rPr>
          <w:sz w:val="22"/>
        </w:rPr>
        <w:t xml:space="preserve">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 prawo do żądania od Administratora: </w:t>
      </w:r>
    </w:p>
    <w:p w14:paraId="5BA62656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dostępu do treści swoich danych osobowych, </w:t>
      </w:r>
    </w:p>
    <w:p w14:paraId="10199D5E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sprostowania (poprawiania) swoich danych osobowych, </w:t>
      </w:r>
    </w:p>
    <w:p w14:paraId="41B6D6BF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usunięcia swoich danych osobowych, </w:t>
      </w:r>
    </w:p>
    <w:p w14:paraId="1E592EB0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ograniczenia przetwarzania swoich danych osobowych, </w:t>
      </w:r>
    </w:p>
    <w:p w14:paraId="5E60CC7C" w14:textId="77777777" w:rsidR="00624D56" w:rsidRPr="00FC0D00" w:rsidRDefault="00624D56" w:rsidP="5398B8C0">
      <w:pPr>
        <w:spacing w:after="120" w:line="257" w:lineRule="auto"/>
        <w:jc w:val="both"/>
        <w:rPr>
          <w:sz w:val="22"/>
        </w:rPr>
      </w:pPr>
      <w:r w:rsidRPr="00FC0D00">
        <w:rPr>
          <w:sz w:val="22"/>
        </w:rPr>
        <w:t>a ponadto, posiada</w:t>
      </w:r>
      <w:r w:rsidR="00FC6DBF" w:rsidRPr="00FC0D00">
        <w:rPr>
          <w:sz w:val="22"/>
        </w:rPr>
        <w:t>ją</w:t>
      </w:r>
      <w:r w:rsidRPr="00FC0D00">
        <w:rPr>
          <w:sz w:val="22"/>
        </w:rPr>
        <w:t xml:space="preserve">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 prawo do wniesienia sprzeciwu wobec przetwarzania </w:t>
      </w:r>
      <w:r w:rsidR="00E41849" w:rsidRPr="00FC0D00">
        <w:rPr>
          <w:sz w:val="22"/>
        </w:rPr>
        <w:t>Państwa</w:t>
      </w:r>
      <w:r w:rsidR="00FC6DBF" w:rsidRPr="00FC0D00">
        <w:rPr>
          <w:sz w:val="22"/>
        </w:rPr>
        <w:t xml:space="preserve"> </w:t>
      </w:r>
      <w:r w:rsidRPr="00FC0D00">
        <w:rPr>
          <w:sz w:val="22"/>
        </w:rPr>
        <w:t>danych.</w:t>
      </w:r>
    </w:p>
    <w:p w14:paraId="429193E1" w14:textId="77777777" w:rsidR="00624D56" w:rsidRPr="00FC0D00" w:rsidRDefault="00624D56" w:rsidP="5398B8C0">
      <w:pPr>
        <w:spacing w:after="120" w:line="257" w:lineRule="auto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Nie wszystkie </w:t>
      </w:r>
      <w:r w:rsidR="00FD1752" w:rsidRPr="00FC0D00">
        <w:rPr>
          <w:sz w:val="22"/>
        </w:rPr>
        <w:t>Państw</w:t>
      </w:r>
      <w:r w:rsidR="005512D4" w:rsidRPr="00FC0D00">
        <w:rPr>
          <w:sz w:val="22"/>
        </w:rPr>
        <w:t>a</w:t>
      </w:r>
      <w:r w:rsidRPr="00FC0D00">
        <w:rPr>
          <w:sz w:val="22"/>
        </w:rPr>
        <w:t xml:space="preserve"> żądania będziemy jednak mogli zawsze spełnić. Zakres przysługujących praw zależy bowiem zarówno od przesłanek prawnych uprawniających do przetwarzania danych, jak i często – sposobów ich gromadzenia.   </w:t>
      </w:r>
    </w:p>
    <w:p w14:paraId="65E2E89E" w14:textId="386B87A1" w:rsidR="00900946" w:rsidRPr="00FC0D00" w:rsidRDefault="1A3A7C0F" w:rsidP="588F9D2C">
      <w:pPr>
        <w:spacing w:before="120" w:after="120"/>
        <w:jc w:val="both"/>
        <w:rPr>
          <w:sz w:val="22"/>
        </w:rPr>
      </w:pPr>
      <w:r w:rsidRPr="00FC0D00">
        <w:rPr>
          <w:b/>
          <w:bCs/>
          <w:sz w:val="22"/>
        </w:rPr>
        <w:t xml:space="preserve">VII. </w:t>
      </w:r>
      <w:r w:rsidR="00900946" w:rsidRPr="00FC0D00">
        <w:rPr>
          <w:b/>
          <w:bCs/>
          <w:sz w:val="22"/>
        </w:rPr>
        <w:t xml:space="preserve">PRAWO WNIESIENIA SKARGI DO ORGANU NADZORCZEGO </w:t>
      </w:r>
    </w:p>
    <w:p w14:paraId="4D02D2FC" w14:textId="77777777" w:rsidR="00900946" w:rsidRPr="00FC0D00" w:rsidRDefault="00900946" w:rsidP="5398B8C0">
      <w:pPr>
        <w:spacing w:after="0"/>
        <w:ind w:left="-5" w:right="45"/>
        <w:jc w:val="both"/>
        <w:rPr>
          <w:sz w:val="22"/>
        </w:rPr>
      </w:pPr>
      <w:r w:rsidRPr="00FC0D00">
        <w:rPr>
          <w:sz w:val="22"/>
        </w:rPr>
        <w:t>Gdy uzna</w:t>
      </w:r>
      <w:r w:rsidR="00EF1776" w:rsidRPr="00FC0D00">
        <w:rPr>
          <w:sz w:val="22"/>
        </w:rPr>
        <w:t>ją</w:t>
      </w:r>
      <w:r w:rsidRPr="00FC0D00">
        <w:rPr>
          <w:sz w:val="22"/>
        </w:rPr>
        <w:t xml:space="preserve">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, iż przetwarzanie </w:t>
      </w:r>
      <w:r w:rsidR="00EF1776" w:rsidRPr="00FC0D00">
        <w:rPr>
          <w:sz w:val="22"/>
        </w:rPr>
        <w:t xml:space="preserve">Państwa </w:t>
      </w:r>
      <w:r w:rsidRPr="00FC0D00">
        <w:rPr>
          <w:sz w:val="22"/>
        </w:rPr>
        <w:t xml:space="preserve">danych osobowych narusza przepisy o ochronie danych osobowych, przysługuje </w:t>
      </w:r>
      <w:r w:rsidR="00FD1752" w:rsidRPr="00FC0D00">
        <w:rPr>
          <w:sz w:val="22"/>
        </w:rPr>
        <w:t>Państw</w:t>
      </w:r>
      <w:r w:rsidRPr="00FC0D00">
        <w:rPr>
          <w:sz w:val="22"/>
        </w:rPr>
        <w:t xml:space="preserve">u prawo do wniesienia skargi do organu nadzorczego, którym jest Prezes Urzędu Ochrony Danych Osobowych, z siedzibą w Warszawie, przy ul. Stawki 2, 00-193 Warszawa. </w:t>
      </w:r>
    </w:p>
    <w:p w14:paraId="0064E25F" w14:textId="5514A26C" w:rsidR="00900946" w:rsidRPr="00FC0D00" w:rsidRDefault="71106045" w:rsidP="588F9D2C">
      <w:pPr>
        <w:spacing w:before="120" w:after="120"/>
        <w:jc w:val="both"/>
        <w:rPr>
          <w:sz w:val="22"/>
        </w:rPr>
      </w:pPr>
      <w:r w:rsidRPr="00FC0D00">
        <w:rPr>
          <w:b/>
          <w:bCs/>
          <w:sz w:val="22"/>
        </w:rPr>
        <w:t xml:space="preserve">VIII. </w:t>
      </w:r>
      <w:r w:rsidR="00900946" w:rsidRPr="00FC0D00">
        <w:rPr>
          <w:b/>
          <w:bCs/>
          <w:sz w:val="22"/>
        </w:rPr>
        <w:t>ZAUTOMATYZOWANE PODEJMOWANIE DECYZJI, PROFILOWANIE</w:t>
      </w:r>
    </w:p>
    <w:p w14:paraId="394CFB4D" w14:textId="77777777" w:rsidR="00900946" w:rsidRPr="00FC0D00" w:rsidRDefault="002B007E" w:rsidP="5398B8C0">
      <w:pPr>
        <w:spacing w:after="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Państwa dane </w:t>
      </w:r>
      <w:r w:rsidR="00900946" w:rsidRPr="00FC0D00">
        <w:rPr>
          <w:sz w:val="22"/>
        </w:rPr>
        <w:t xml:space="preserve">osobowe mogą być przetwarzane w sposób zautomatyzowany, jednak nie będzie to prowadziło do zautomatyzowanego podejmowania decyzji, w tym dane nie będą profilowane. </w:t>
      </w:r>
    </w:p>
    <w:p w14:paraId="3E90EE6F" w14:textId="35F047ED" w:rsidR="12A82395" w:rsidRPr="00FC0D00" w:rsidRDefault="12A82395" w:rsidP="5398B8C0">
      <w:pPr>
        <w:spacing w:after="0"/>
        <w:ind w:left="-5" w:right="45"/>
        <w:jc w:val="both"/>
        <w:rPr>
          <w:sz w:val="22"/>
        </w:rPr>
      </w:pPr>
    </w:p>
    <w:p w14:paraId="6CFD1E91" w14:textId="09FE682B" w:rsidR="12A82395" w:rsidRPr="00FC0D00" w:rsidRDefault="12A82395" w:rsidP="5398B8C0">
      <w:pPr>
        <w:spacing w:after="0"/>
        <w:ind w:left="-5" w:right="45"/>
        <w:jc w:val="both"/>
        <w:rPr>
          <w:sz w:val="22"/>
        </w:rPr>
      </w:pPr>
    </w:p>
    <w:p w14:paraId="0C6105D4" w14:textId="179FC369" w:rsidR="12A82395" w:rsidRPr="00FC0D00" w:rsidRDefault="12A82395" w:rsidP="5398B8C0">
      <w:pPr>
        <w:spacing w:after="0"/>
        <w:ind w:left="-5" w:right="45"/>
        <w:jc w:val="both"/>
        <w:rPr>
          <w:sz w:val="22"/>
        </w:rPr>
      </w:pPr>
    </w:p>
    <w:p w14:paraId="349903CA" w14:textId="1CC694FE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454F43DC" w14:textId="121EA844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74C667A0" w14:textId="3ADA43E6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33C95C5D" w14:textId="6E8FC8F2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79C5C296" w14:textId="2035EABD" w:rsidR="12A82395" w:rsidRDefault="12A82395" w:rsidP="12A82395">
      <w:pPr>
        <w:spacing w:after="0"/>
        <w:ind w:left="-5" w:right="45"/>
        <w:jc w:val="both"/>
      </w:pPr>
    </w:p>
    <w:p w14:paraId="1A2EFADF" w14:textId="1BE93168" w:rsidR="12A82395" w:rsidRDefault="12A82395" w:rsidP="12A82395">
      <w:pPr>
        <w:spacing w:after="0"/>
        <w:ind w:left="-5" w:right="45"/>
        <w:jc w:val="both"/>
      </w:pPr>
    </w:p>
    <w:p w14:paraId="28825254" w14:textId="1FDF5FD5" w:rsidR="12A82395" w:rsidRDefault="12A82395" w:rsidP="12A82395">
      <w:pPr>
        <w:spacing w:after="0"/>
        <w:ind w:left="-5" w:right="45"/>
        <w:jc w:val="both"/>
      </w:pPr>
    </w:p>
    <w:p w14:paraId="11747ED9" w14:textId="0A1206F8" w:rsidR="12A82395" w:rsidRDefault="12A82395" w:rsidP="12A82395">
      <w:pPr>
        <w:spacing w:after="0"/>
        <w:ind w:left="-5" w:right="45"/>
        <w:jc w:val="both"/>
      </w:pPr>
    </w:p>
    <w:p w14:paraId="33944546" w14:textId="6F3B439F" w:rsidR="12A82395" w:rsidRDefault="12A82395" w:rsidP="12A82395">
      <w:pPr>
        <w:spacing w:after="0"/>
        <w:ind w:left="-5" w:right="45"/>
        <w:jc w:val="both"/>
      </w:pPr>
    </w:p>
    <w:p w14:paraId="2ECF5C60" w14:textId="437CAE33" w:rsidR="12A82395" w:rsidRDefault="12A82395" w:rsidP="12A82395">
      <w:pPr>
        <w:spacing w:after="0"/>
        <w:ind w:left="-5" w:right="45"/>
        <w:jc w:val="both"/>
      </w:pPr>
    </w:p>
    <w:p w14:paraId="5C0A2F4E" w14:textId="44103C84" w:rsidR="12A82395" w:rsidRDefault="12A82395" w:rsidP="12A82395">
      <w:pPr>
        <w:spacing w:after="0"/>
        <w:ind w:left="-5" w:right="45"/>
        <w:jc w:val="both"/>
      </w:pPr>
    </w:p>
    <w:p w14:paraId="2B62CA1F" w14:textId="0E8ED557" w:rsidR="12A82395" w:rsidRDefault="12A82395" w:rsidP="12A82395">
      <w:pPr>
        <w:spacing w:after="0"/>
        <w:ind w:left="-5" w:right="45"/>
        <w:jc w:val="both"/>
      </w:pPr>
    </w:p>
    <w:p w14:paraId="0F9CA125" w14:textId="39117703" w:rsidR="12A82395" w:rsidRDefault="12A82395" w:rsidP="12A82395">
      <w:pPr>
        <w:spacing w:after="0"/>
        <w:ind w:left="-5" w:right="45"/>
        <w:jc w:val="both"/>
      </w:pPr>
    </w:p>
    <w:p w14:paraId="60AE9C9A" w14:textId="6DEB284E" w:rsidR="12A82395" w:rsidRDefault="12A82395" w:rsidP="12A82395">
      <w:pPr>
        <w:spacing w:after="0"/>
        <w:ind w:left="-5" w:right="45"/>
        <w:jc w:val="both"/>
      </w:pPr>
    </w:p>
    <w:p w14:paraId="2FA6EE91" w14:textId="4CF659E9" w:rsidR="12A82395" w:rsidRDefault="12A82395" w:rsidP="12A82395">
      <w:pPr>
        <w:spacing w:after="0"/>
        <w:ind w:left="-5" w:right="45"/>
        <w:jc w:val="both"/>
      </w:pPr>
    </w:p>
    <w:p w14:paraId="3AF553F9" w14:textId="683B6278" w:rsidR="12A82395" w:rsidRDefault="12A82395" w:rsidP="12A82395">
      <w:pPr>
        <w:spacing w:after="0"/>
        <w:ind w:left="-5" w:right="45"/>
        <w:jc w:val="both"/>
      </w:pPr>
    </w:p>
    <w:sectPr w:rsidR="12A82395" w:rsidSect="00F7716E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851" w:right="1418" w:bottom="851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20B7" w14:textId="77777777" w:rsidR="00FD2672" w:rsidRDefault="00FD2672">
      <w:pPr>
        <w:spacing w:after="0" w:line="240" w:lineRule="auto"/>
      </w:pPr>
      <w:r>
        <w:separator/>
      </w:r>
    </w:p>
  </w:endnote>
  <w:endnote w:type="continuationSeparator" w:id="0">
    <w:p w14:paraId="26871FB1" w14:textId="77777777" w:rsidR="00FD2672" w:rsidRDefault="00F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A591" w14:textId="77777777" w:rsidR="00A42F2B" w:rsidRDefault="00C17FFB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2F9F7987" w14:textId="77777777" w:rsidR="00A42F2B" w:rsidRDefault="00C17FF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A702" w14:textId="77777777" w:rsidR="00A42F2B" w:rsidRDefault="00C17FFB" w:rsidP="00152DAE">
    <w:pPr>
      <w:spacing w:after="0" w:line="240" w:lineRule="auto"/>
      <w:ind w:right="57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D06C" w14:textId="77777777" w:rsidR="00A42F2B" w:rsidRDefault="00C17FFB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DE5AF2E" w14:textId="77777777" w:rsidR="00A42F2B" w:rsidRDefault="00C17FF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7F8E" w14:textId="77777777" w:rsidR="00FD2672" w:rsidRDefault="00FD2672">
      <w:pPr>
        <w:spacing w:after="0" w:line="240" w:lineRule="auto"/>
      </w:pPr>
      <w:r>
        <w:separator/>
      </w:r>
    </w:p>
  </w:footnote>
  <w:footnote w:type="continuationSeparator" w:id="0">
    <w:p w14:paraId="7D265585" w14:textId="77777777" w:rsidR="00FD2672" w:rsidRDefault="00F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145A" w14:textId="77777777" w:rsidR="00F7716E" w:rsidRPr="00F7716E" w:rsidRDefault="00F7716E" w:rsidP="00F7716E">
    <w:pPr>
      <w:pStyle w:val="Nagwek"/>
      <w:spacing w:after="0" w:line="240" w:lineRule="auto"/>
      <w:jc w:val="right"/>
      <w:rPr>
        <w:i/>
        <w:iCs/>
        <w:sz w:val="18"/>
        <w:szCs w:val="18"/>
      </w:rPr>
    </w:pPr>
    <w:r w:rsidRPr="00F7716E">
      <w:rPr>
        <w:i/>
        <w:iCs/>
        <w:sz w:val="18"/>
        <w:szCs w:val="18"/>
      </w:rPr>
      <w:t>Obowiązek informacyjny – monitoring</w:t>
    </w:r>
    <w:r w:rsidR="007F6F5F">
      <w:rPr>
        <w:i/>
        <w:iCs/>
        <w:sz w:val="18"/>
        <w:szCs w:val="18"/>
      </w:rPr>
      <w:t xml:space="preserve"> (</w:t>
    </w:r>
    <w:r w:rsidR="007F6F5F" w:rsidRPr="007F6F5F">
      <w:rPr>
        <w:i/>
        <w:iCs/>
        <w:sz w:val="18"/>
        <w:szCs w:val="18"/>
      </w:rPr>
      <w:t>ewidencja wejść</w:t>
    </w:r>
    <w:r w:rsidR="007F6F5F">
      <w:rPr>
        <w:i/>
        <w:iCs/>
        <w:sz w:val="18"/>
        <w:szCs w:val="18"/>
      </w:rPr>
      <w:t>)</w:t>
    </w:r>
    <w:r w:rsidRPr="00F7716E">
      <w:rPr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982"/>
    <w:multiLevelType w:val="hybridMultilevel"/>
    <w:tmpl w:val="BC3E4310"/>
    <w:lvl w:ilvl="0" w:tplc="1E388DD8">
      <w:start w:val="8"/>
      <w:numFmt w:val="upperRoman"/>
      <w:lvlText w:val="%1."/>
      <w:lvlJc w:val="left"/>
      <w:pPr>
        <w:ind w:left="542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A81AA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D4830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BC627B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C0FF7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C80B1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A0F73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0363EC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8EAEF0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2C853D7"/>
    <w:multiLevelType w:val="hybridMultilevel"/>
    <w:tmpl w:val="5E208168"/>
    <w:lvl w:ilvl="0" w:tplc="D8CED68C">
      <w:start w:val="1"/>
      <w:numFmt w:val="upperLetter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7B66646"/>
    <w:multiLevelType w:val="hybridMultilevel"/>
    <w:tmpl w:val="293ADE9C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509F6"/>
    <w:multiLevelType w:val="hybridMultilevel"/>
    <w:tmpl w:val="B6E29410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1">
      <w:start w:val="1"/>
      <w:numFmt w:val="bullet"/>
      <w:lvlText w:val=""/>
      <w:lvlJc w:val="left"/>
      <w:pPr>
        <w:ind w:left="56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1E57753"/>
    <w:multiLevelType w:val="hybridMultilevel"/>
    <w:tmpl w:val="1E061EF8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E489C"/>
    <w:multiLevelType w:val="hybridMultilevel"/>
    <w:tmpl w:val="1800F860"/>
    <w:lvl w:ilvl="0" w:tplc="EF30CD9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 w:tplc="A0FA2D0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101A289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3F0C73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C1E967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A9879B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DEAFF9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3028C1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008C11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E077D7D"/>
    <w:multiLevelType w:val="hybridMultilevel"/>
    <w:tmpl w:val="ED8233B0"/>
    <w:lvl w:ilvl="0" w:tplc="6BAC2E70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7" w15:restartNumberingAfterBreak="0">
    <w:nsid w:val="3FA976BD"/>
    <w:multiLevelType w:val="hybridMultilevel"/>
    <w:tmpl w:val="0A328B64"/>
    <w:lvl w:ilvl="0" w:tplc="0415000F">
      <w:start w:val="1"/>
      <w:numFmt w:val="decimal"/>
      <w:lvlText w:val="%1."/>
      <w:lvlJc w:val="left"/>
      <w:pPr>
        <w:ind w:left="708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7B65"/>
    <w:multiLevelType w:val="hybridMultilevel"/>
    <w:tmpl w:val="4A96BF68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CB75F94"/>
    <w:multiLevelType w:val="hybridMultilevel"/>
    <w:tmpl w:val="EB0826E2"/>
    <w:lvl w:ilvl="0" w:tplc="1AC2C7D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498CDB7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8826F7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6DEB9B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CE4AE6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FD74DD1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5DCD7F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BEAF46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81EEC1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0BE4266"/>
    <w:multiLevelType w:val="hybridMultilevel"/>
    <w:tmpl w:val="DD8CDD30"/>
    <w:lvl w:ilvl="0" w:tplc="665C53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7A40519"/>
    <w:multiLevelType w:val="hybridMultilevel"/>
    <w:tmpl w:val="7BDAD0B4"/>
    <w:lvl w:ilvl="0" w:tplc="17C09BAA">
      <w:start w:val="1"/>
      <w:numFmt w:val="upperRoman"/>
      <w:lvlText w:val="%1."/>
      <w:lvlJc w:val="left"/>
      <w:pPr>
        <w:ind w:left="720" w:hanging="360"/>
      </w:pPr>
    </w:lvl>
    <w:lvl w:ilvl="1" w:tplc="4B402F14">
      <w:start w:val="1"/>
      <w:numFmt w:val="lowerLetter"/>
      <w:lvlText w:val="%2."/>
      <w:lvlJc w:val="left"/>
      <w:pPr>
        <w:ind w:left="1440" w:hanging="360"/>
      </w:pPr>
    </w:lvl>
    <w:lvl w:ilvl="2" w:tplc="5F56E310">
      <w:start w:val="1"/>
      <w:numFmt w:val="lowerRoman"/>
      <w:lvlText w:val="%3."/>
      <w:lvlJc w:val="right"/>
      <w:pPr>
        <w:ind w:left="2160" w:hanging="180"/>
      </w:pPr>
    </w:lvl>
    <w:lvl w:ilvl="3" w:tplc="8D544108">
      <w:start w:val="1"/>
      <w:numFmt w:val="decimal"/>
      <w:lvlText w:val="%4."/>
      <w:lvlJc w:val="left"/>
      <w:pPr>
        <w:ind w:left="2880" w:hanging="360"/>
      </w:pPr>
    </w:lvl>
    <w:lvl w:ilvl="4" w:tplc="2526A328">
      <w:start w:val="1"/>
      <w:numFmt w:val="lowerLetter"/>
      <w:lvlText w:val="%5."/>
      <w:lvlJc w:val="left"/>
      <w:pPr>
        <w:ind w:left="3600" w:hanging="360"/>
      </w:pPr>
    </w:lvl>
    <w:lvl w:ilvl="5" w:tplc="B85C2656">
      <w:start w:val="1"/>
      <w:numFmt w:val="lowerRoman"/>
      <w:lvlText w:val="%6."/>
      <w:lvlJc w:val="right"/>
      <w:pPr>
        <w:ind w:left="4320" w:hanging="180"/>
      </w:pPr>
    </w:lvl>
    <w:lvl w:ilvl="6" w:tplc="0B02B90A">
      <w:start w:val="1"/>
      <w:numFmt w:val="decimal"/>
      <w:lvlText w:val="%7."/>
      <w:lvlJc w:val="left"/>
      <w:pPr>
        <w:ind w:left="5040" w:hanging="360"/>
      </w:pPr>
    </w:lvl>
    <w:lvl w:ilvl="7" w:tplc="63BA48AC">
      <w:start w:val="1"/>
      <w:numFmt w:val="lowerLetter"/>
      <w:lvlText w:val="%8."/>
      <w:lvlJc w:val="left"/>
      <w:pPr>
        <w:ind w:left="5760" w:hanging="360"/>
      </w:pPr>
    </w:lvl>
    <w:lvl w:ilvl="8" w:tplc="6986A3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36F34"/>
    <w:multiLevelType w:val="hybridMultilevel"/>
    <w:tmpl w:val="BABE877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20686"/>
    <w:multiLevelType w:val="hybridMultilevel"/>
    <w:tmpl w:val="C8A64234"/>
    <w:lvl w:ilvl="0" w:tplc="13608B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88AF5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604DA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4EFB0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4D2FD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0E084D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B2327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EFE2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CEC4F3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60DF263B"/>
    <w:multiLevelType w:val="hybridMultilevel"/>
    <w:tmpl w:val="C53AB3CC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0B94"/>
    <w:multiLevelType w:val="hybridMultilevel"/>
    <w:tmpl w:val="22E8994C"/>
    <w:lvl w:ilvl="0" w:tplc="8E70DE06">
      <w:start w:val="1"/>
      <w:numFmt w:val="lowerLetter"/>
      <w:lvlText w:val="%1."/>
      <w:lvlJc w:val="left"/>
      <w:pPr>
        <w:ind w:left="1146" w:hanging="360"/>
      </w:pPr>
      <w:rPr>
        <w:rFonts w:cs="Times New Roman"/>
        <w:b/>
      </w:rPr>
    </w:lvl>
    <w:lvl w:ilvl="1" w:tplc="13F02B28">
      <w:start w:val="1"/>
      <w:numFmt w:val="lowerLetter"/>
      <w:lvlText w:val="%2."/>
      <w:lvlJc w:val="left"/>
      <w:pPr>
        <w:ind w:left="1866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64450867"/>
    <w:multiLevelType w:val="hybridMultilevel"/>
    <w:tmpl w:val="06A67956"/>
    <w:lvl w:ilvl="0" w:tplc="C78E0D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622A"/>
    <w:multiLevelType w:val="hybridMultilevel"/>
    <w:tmpl w:val="3F5C2A7E"/>
    <w:lvl w:ilvl="0" w:tplc="1F7C19EC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F77E2A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7E2008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4B41A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C8E007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D22A8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4AC33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0D00E7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798B4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431D92"/>
    <w:multiLevelType w:val="hybridMultilevel"/>
    <w:tmpl w:val="153260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DE668A"/>
    <w:multiLevelType w:val="hybridMultilevel"/>
    <w:tmpl w:val="33941EB2"/>
    <w:lvl w:ilvl="0" w:tplc="43C65D06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 w:tplc="3CD0492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DB9A34C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52C6DE0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CFC8ED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52FC184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BE40B8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FE940F7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0BE6C7F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12"/>
  </w:num>
  <w:num w:numId="5">
    <w:abstractNumId w:val="28"/>
  </w:num>
  <w:num w:numId="6">
    <w:abstractNumId w:val="17"/>
  </w:num>
  <w:num w:numId="7">
    <w:abstractNumId w:val="24"/>
  </w:num>
  <w:num w:numId="8">
    <w:abstractNumId w:val="0"/>
  </w:num>
  <w:num w:numId="9">
    <w:abstractNumId w:val="21"/>
  </w:num>
  <w:num w:numId="10">
    <w:abstractNumId w:val="26"/>
  </w:num>
  <w:num w:numId="11">
    <w:abstractNumId w:val="16"/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20"/>
  </w:num>
  <w:num w:numId="18">
    <w:abstractNumId w:val="4"/>
  </w:num>
  <w:num w:numId="19">
    <w:abstractNumId w:val="20"/>
  </w:num>
  <w:num w:numId="20">
    <w:abstractNumId w:val="6"/>
  </w:num>
  <w:num w:numId="21">
    <w:abstractNumId w:val="8"/>
  </w:num>
  <w:num w:numId="22">
    <w:abstractNumId w:val="32"/>
  </w:num>
  <w:num w:numId="23">
    <w:abstractNumId w:val="3"/>
  </w:num>
  <w:num w:numId="24">
    <w:abstractNumId w:val="15"/>
  </w:num>
  <w:num w:numId="25">
    <w:abstractNumId w:val="30"/>
  </w:num>
  <w:num w:numId="26">
    <w:abstractNumId w:val="18"/>
  </w:num>
  <w:num w:numId="27">
    <w:abstractNumId w:val="13"/>
  </w:num>
  <w:num w:numId="28">
    <w:abstractNumId w:val="14"/>
  </w:num>
  <w:num w:numId="29">
    <w:abstractNumId w:val="10"/>
  </w:num>
  <w:num w:numId="30">
    <w:abstractNumId w:val="31"/>
  </w:num>
  <w:num w:numId="31">
    <w:abstractNumId w:val="27"/>
  </w:num>
  <w:num w:numId="32">
    <w:abstractNumId w:val="25"/>
  </w:num>
  <w:num w:numId="33">
    <w:abstractNumId w:val="2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46"/>
    <w:rsid w:val="00017B26"/>
    <w:rsid w:val="00034532"/>
    <w:rsid w:val="00065D07"/>
    <w:rsid w:val="00071B1E"/>
    <w:rsid w:val="000A19F3"/>
    <w:rsid w:val="000F62C0"/>
    <w:rsid w:val="000F630D"/>
    <w:rsid w:val="00111FA2"/>
    <w:rsid w:val="00124226"/>
    <w:rsid w:val="001321CD"/>
    <w:rsid w:val="00133048"/>
    <w:rsid w:val="00152DAE"/>
    <w:rsid w:val="00154C40"/>
    <w:rsid w:val="00162D38"/>
    <w:rsid w:val="001713E4"/>
    <w:rsid w:val="00175359"/>
    <w:rsid w:val="00180B7E"/>
    <w:rsid w:val="001B1C6D"/>
    <w:rsid w:val="001D2440"/>
    <w:rsid w:val="001D58FB"/>
    <w:rsid w:val="00201D18"/>
    <w:rsid w:val="00203F99"/>
    <w:rsid w:val="0023207F"/>
    <w:rsid w:val="0027351A"/>
    <w:rsid w:val="00285996"/>
    <w:rsid w:val="00297BC7"/>
    <w:rsid w:val="002A145D"/>
    <w:rsid w:val="002A37CD"/>
    <w:rsid w:val="002B007E"/>
    <w:rsid w:val="002B5A9E"/>
    <w:rsid w:val="002C3314"/>
    <w:rsid w:val="002C42BC"/>
    <w:rsid w:val="002D6154"/>
    <w:rsid w:val="002E1B25"/>
    <w:rsid w:val="003018F4"/>
    <w:rsid w:val="003170DD"/>
    <w:rsid w:val="00344B3F"/>
    <w:rsid w:val="00364C63"/>
    <w:rsid w:val="003745D1"/>
    <w:rsid w:val="00374607"/>
    <w:rsid w:val="003976ED"/>
    <w:rsid w:val="003C231C"/>
    <w:rsid w:val="003C6306"/>
    <w:rsid w:val="003C6B42"/>
    <w:rsid w:val="003D46A0"/>
    <w:rsid w:val="003E07EE"/>
    <w:rsid w:val="003E5378"/>
    <w:rsid w:val="003F0142"/>
    <w:rsid w:val="00407A3B"/>
    <w:rsid w:val="00415769"/>
    <w:rsid w:val="00437C32"/>
    <w:rsid w:val="00440BD7"/>
    <w:rsid w:val="00463137"/>
    <w:rsid w:val="00463BD4"/>
    <w:rsid w:val="004668A3"/>
    <w:rsid w:val="00472822"/>
    <w:rsid w:val="0047755B"/>
    <w:rsid w:val="004775F3"/>
    <w:rsid w:val="0049536C"/>
    <w:rsid w:val="004A4ED3"/>
    <w:rsid w:val="004B4527"/>
    <w:rsid w:val="004E22D8"/>
    <w:rsid w:val="004F0E77"/>
    <w:rsid w:val="00507C16"/>
    <w:rsid w:val="005125BC"/>
    <w:rsid w:val="0052133A"/>
    <w:rsid w:val="00531BD8"/>
    <w:rsid w:val="00532B2B"/>
    <w:rsid w:val="005512D4"/>
    <w:rsid w:val="005550BA"/>
    <w:rsid w:val="0055535F"/>
    <w:rsid w:val="005653FF"/>
    <w:rsid w:val="005674C5"/>
    <w:rsid w:val="0058361A"/>
    <w:rsid w:val="00585372"/>
    <w:rsid w:val="005B2A3B"/>
    <w:rsid w:val="005B7213"/>
    <w:rsid w:val="005D3B56"/>
    <w:rsid w:val="005E23B5"/>
    <w:rsid w:val="005F2194"/>
    <w:rsid w:val="005F32EF"/>
    <w:rsid w:val="00606C9B"/>
    <w:rsid w:val="00624D56"/>
    <w:rsid w:val="006342A4"/>
    <w:rsid w:val="00660DF1"/>
    <w:rsid w:val="0066749D"/>
    <w:rsid w:val="006718CF"/>
    <w:rsid w:val="006A0DAA"/>
    <w:rsid w:val="006B408F"/>
    <w:rsid w:val="006C1738"/>
    <w:rsid w:val="006D615B"/>
    <w:rsid w:val="006F07AB"/>
    <w:rsid w:val="00710D24"/>
    <w:rsid w:val="0071741B"/>
    <w:rsid w:val="00731C84"/>
    <w:rsid w:val="00771655"/>
    <w:rsid w:val="007A6E46"/>
    <w:rsid w:val="007B0373"/>
    <w:rsid w:val="007B49C5"/>
    <w:rsid w:val="007F0EEB"/>
    <w:rsid w:val="007F6F5F"/>
    <w:rsid w:val="00801A1E"/>
    <w:rsid w:val="00876EB8"/>
    <w:rsid w:val="00884CDB"/>
    <w:rsid w:val="008B62BC"/>
    <w:rsid w:val="008C3B41"/>
    <w:rsid w:val="008C46C0"/>
    <w:rsid w:val="008C4F93"/>
    <w:rsid w:val="008E1CBF"/>
    <w:rsid w:val="008F4B2B"/>
    <w:rsid w:val="00900946"/>
    <w:rsid w:val="0092478F"/>
    <w:rsid w:val="00941243"/>
    <w:rsid w:val="009A40C0"/>
    <w:rsid w:val="009C3B94"/>
    <w:rsid w:val="009C4BB2"/>
    <w:rsid w:val="009C55AE"/>
    <w:rsid w:val="00A05866"/>
    <w:rsid w:val="00A27046"/>
    <w:rsid w:val="00A42F2B"/>
    <w:rsid w:val="00A723D1"/>
    <w:rsid w:val="00A75FF7"/>
    <w:rsid w:val="00A829B6"/>
    <w:rsid w:val="00AC7622"/>
    <w:rsid w:val="00AE5230"/>
    <w:rsid w:val="00AE5518"/>
    <w:rsid w:val="00AF12EE"/>
    <w:rsid w:val="00AF1EBB"/>
    <w:rsid w:val="00B124E9"/>
    <w:rsid w:val="00B363E6"/>
    <w:rsid w:val="00B5106B"/>
    <w:rsid w:val="00B6300D"/>
    <w:rsid w:val="00B75150"/>
    <w:rsid w:val="00B80E2F"/>
    <w:rsid w:val="00B831A0"/>
    <w:rsid w:val="00B9351F"/>
    <w:rsid w:val="00BB3EF7"/>
    <w:rsid w:val="00BF642B"/>
    <w:rsid w:val="00C0055B"/>
    <w:rsid w:val="00C0327F"/>
    <w:rsid w:val="00C03499"/>
    <w:rsid w:val="00C046CA"/>
    <w:rsid w:val="00C16464"/>
    <w:rsid w:val="00C17FFB"/>
    <w:rsid w:val="00C36A4C"/>
    <w:rsid w:val="00C64C32"/>
    <w:rsid w:val="00C834B4"/>
    <w:rsid w:val="00CC2386"/>
    <w:rsid w:val="00CD6792"/>
    <w:rsid w:val="00D01A0E"/>
    <w:rsid w:val="00D03300"/>
    <w:rsid w:val="00D0703D"/>
    <w:rsid w:val="00D35AF7"/>
    <w:rsid w:val="00D57C4D"/>
    <w:rsid w:val="00D63219"/>
    <w:rsid w:val="00D708B6"/>
    <w:rsid w:val="00D8467C"/>
    <w:rsid w:val="00D96EB3"/>
    <w:rsid w:val="00DA5319"/>
    <w:rsid w:val="00DD5152"/>
    <w:rsid w:val="00E0392C"/>
    <w:rsid w:val="00E12689"/>
    <w:rsid w:val="00E41849"/>
    <w:rsid w:val="00E6329C"/>
    <w:rsid w:val="00E67AF3"/>
    <w:rsid w:val="00E72AF9"/>
    <w:rsid w:val="00E829C8"/>
    <w:rsid w:val="00E94214"/>
    <w:rsid w:val="00EE00F5"/>
    <w:rsid w:val="00EF1776"/>
    <w:rsid w:val="00EF4EC4"/>
    <w:rsid w:val="00EF62D0"/>
    <w:rsid w:val="00F12AA2"/>
    <w:rsid w:val="00F13EA4"/>
    <w:rsid w:val="00F25279"/>
    <w:rsid w:val="00F442CB"/>
    <w:rsid w:val="00F47685"/>
    <w:rsid w:val="00F7716E"/>
    <w:rsid w:val="00F91444"/>
    <w:rsid w:val="00FA0D92"/>
    <w:rsid w:val="00FC0D00"/>
    <w:rsid w:val="00FC6DBF"/>
    <w:rsid w:val="00FC72B1"/>
    <w:rsid w:val="00FD1752"/>
    <w:rsid w:val="00FD2672"/>
    <w:rsid w:val="00FD3C85"/>
    <w:rsid w:val="00FF1134"/>
    <w:rsid w:val="00FF6BA1"/>
    <w:rsid w:val="00FF70C6"/>
    <w:rsid w:val="12A82395"/>
    <w:rsid w:val="19D37F12"/>
    <w:rsid w:val="1A3A7C0F"/>
    <w:rsid w:val="28F5EA81"/>
    <w:rsid w:val="2E4E6A69"/>
    <w:rsid w:val="3744F303"/>
    <w:rsid w:val="3A8784E0"/>
    <w:rsid w:val="41A7CCA4"/>
    <w:rsid w:val="41B01325"/>
    <w:rsid w:val="5398B8C0"/>
    <w:rsid w:val="588F9D2C"/>
    <w:rsid w:val="666E94F3"/>
    <w:rsid w:val="711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1A24"/>
  <w14:defaultImageDpi w14:val="0"/>
  <w15:docId w15:val="{166FDB2B-250D-4EA0-9046-2985C56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CDB"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884CDB"/>
    <w:pPr>
      <w:keepNext/>
      <w:keepLines/>
      <w:numPr>
        <w:numId w:val="19"/>
      </w:numPr>
      <w:spacing w:after="240"/>
      <w:jc w:val="both"/>
      <w:outlineLvl w:val="0"/>
    </w:pPr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4CDB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CDB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4CDB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884C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84CD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D01A0E"/>
    <w:rPr>
      <w:rFonts w:ascii="Times New Roman" w:eastAsia="Times New Roman" w:hAnsi="Times New Roman"/>
      <w:sz w:val="24"/>
    </w:rPr>
  </w:style>
  <w:style w:type="paragraph" w:customStyle="1" w:styleId="BoldStyle">
    <w:name w:val="BoldStyle"/>
    <w:rsid w:val="00884CDB"/>
    <w:pPr>
      <w:spacing w:after="0" w:line="240" w:lineRule="auto"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customStyle="1" w:styleId="DocDefaults">
    <w:name w:val="DocDefaults"/>
    <w:rsid w:val="00884CDB"/>
    <w:pPr>
      <w:spacing w:after="120"/>
      <w:jc w:val="both"/>
    </w:pPr>
    <w:rPr>
      <w:rFonts w:eastAsiaTheme="minorHAnsi" w:cstheme="minorBidi"/>
      <w:sz w:val="24"/>
      <w:szCs w:val="24"/>
    </w:rPr>
  </w:style>
  <w:style w:type="paragraph" w:customStyle="1" w:styleId="HeaderStyle">
    <w:name w:val="HeaderStyle"/>
    <w:rsid w:val="00884CDB"/>
    <w:pPr>
      <w:spacing w:after="120" w:line="240" w:lineRule="auto"/>
      <w:jc w:val="center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84CDB"/>
    <w:rPr>
      <w:color w:val="0563C1" w:themeColor="hyperlink"/>
      <w:u w:val="single"/>
    </w:rPr>
  </w:style>
  <w:style w:type="character" w:customStyle="1" w:styleId="ilfuvd">
    <w:name w:val="ilfuvd"/>
    <w:basedOn w:val="Domylnaczcionkaakapitu"/>
    <w:rsid w:val="00884CDB"/>
  </w:style>
  <w:style w:type="paragraph" w:customStyle="1" w:styleId="klauzula-nagwek">
    <w:name w:val="klauzula - nagłówek"/>
    <w:basedOn w:val="Akapitzlist"/>
    <w:qFormat/>
    <w:rsid w:val="00884CDB"/>
    <w:pPr>
      <w:numPr>
        <w:numId w:val="16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4CDB"/>
    <w:pPr>
      <w:spacing w:line="240" w:lineRule="auto"/>
    </w:pPr>
    <w:rPr>
      <w:b/>
      <w:bCs/>
      <w:color w:val="4472C4" w:themeColor="accent1"/>
      <w:sz w:val="18"/>
    </w:rPr>
  </w:style>
  <w:style w:type="paragraph" w:styleId="Nagwek">
    <w:name w:val="header"/>
    <w:basedOn w:val="Normalny"/>
    <w:link w:val="NagwekZnak"/>
    <w:uiPriority w:val="99"/>
    <w:unhideWhenUsed/>
    <w:rsid w:val="00884CD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CDB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TitleStyle">
    <w:name w:val="TitleStyle"/>
    <w:rsid w:val="00884CDB"/>
    <w:pPr>
      <w:spacing w:after="120" w:line="240" w:lineRule="auto"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customStyle="1" w:styleId="tytu2">
    <w:name w:val="tytuł 2"/>
    <w:basedOn w:val="TitleStyle"/>
    <w:qFormat/>
    <w:rsid w:val="00884CDB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884CDB"/>
    <w:rPr>
      <w:i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884CDB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paragraph" w:customStyle="1" w:styleId="nagwek20">
    <w:name w:val="nagłówek 20"/>
    <w:basedOn w:val="Normalny"/>
    <w:link w:val="nagwek20Znak"/>
    <w:qFormat/>
    <w:rsid w:val="00884CDB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884CDB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884CDB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884CDB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884CDB"/>
    <w:pPr>
      <w:keepNext w:val="0"/>
      <w:keepLines w:val="0"/>
      <w:numPr>
        <w:numId w:val="18"/>
      </w:numPr>
      <w:spacing w:after="160"/>
    </w:pPr>
    <w:rPr>
      <w:i/>
      <w:smallCaps w:val="0"/>
      <w:kern w:val="32"/>
    </w:rPr>
  </w:style>
  <w:style w:type="character" w:customStyle="1" w:styleId="Nagwek3Znak">
    <w:name w:val="Nagłówek 3 Znak"/>
    <w:link w:val="Nagwek3"/>
    <w:uiPriority w:val="9"/>
    <w:rsid w:val="00884CDB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character" w:customStyle="1" w:styleId="Nagwek4Znak">
    <w:name w:val="Nagłówek 4 Znak"/>
    <w:basedOn w:val="Domylnaczcionkaakapitu"/>
    <w:link w:val="Nagwek4"/>
    <w:uiPriority w:val="9"/>
    <w:rsid w:val="00884CDB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884C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nagwek50">
    <w:name w:val="nagłówek 5"/>
    <w:basedOn w:val="Nagwek1"/>
    <w:link w:val="nagwek5Znak0"/>
    <w:uiPriority w:val="99"/>
    <w:qFormat/>
    <w:rsid w:val="00884CDB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nagwek9">
    <w:name w:val="nagłówek 9"/>
    <w:basedOn w:val="Nagwek1"/>
    <w:qFormat/>
    <w:rsid w:val="00884CDB"/>
    <w:pPr>
      <w:spacing w:line="240" w:lineRule="auto"/>
      <w:ind w:left="785" w:hanging="360"/>
    </w:pPr>
    <w:rPr>
      <w:i/>
      <w:smallCaps w:val="0"/>
    </w:rPr>
  </w:style>
  <w:style w:type="paragraph" w:customStyle="1" w:styleId="NormalStyle">
    <w:name w:val="NormalStyle"/>
    <w:rsid w:val="00884CDB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4"/>
      <w:szCs w:val="24"/>
    </w:rPr>
  </w:style>
  <w:style w:type="paragraph" w:customStyle="1" w:styleId="normalny2">
    <w:name w:val="normalny 2"/>
    <w:basedOn w:val="NormalStyle"/>
    <w:qFormat/>
    <w:rsid w:val="00884CDB"/>
    <w:pPr>
      <w:suppressAutoHyphens/>
      <w:spacing w:after="120" w:line="259" w:lineRule="auto"/>
    </w:pPr>
    <w:rPr>
      <w:color w:val="000000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884CDB"/>
    <w:pPr>
      <w:tabs>
        <w:tab w:val="num" w:pos="720"/>
      </w:tabs>
      <w:ind w:left="720" w:hanging="360"/>
    </w:pPr>
    <w:rPr>
      <w:rFonts w:eastAsiaTheme="minorHAnsi"/>
      <w:b/>
      <w:u w:val="single"/>
      <w:lang w:eastAsia="en-US"/>
    </w:rPr>
  </w:style>
  <w:style w:type="character" w:customStyle="1" w:styleId="normalny3Znak">
    <w:name w:val="normalny 3 Znak"/>
    <w:basedOn w:val="Domylnaczcionkaakapitu"/>
    <w:link w:val="normalny3"/>
    <w:uiPriority w:val="99"/>
    <w:rsid w:val="00884CDB"/>
    <w:rPr>
      <w:rFonts w:ascii="Times New Roman" w:eastAsiaTheme="minorHAnsi" w:hAnsi="Times New Roman"/>
      <w:b/>
      <w:sz w:val="24"/>
      <w:u w:val="single"/>
      <w:lang w:eastAsia="en-US"/>
    </w:rPr>
  </w:style>
  <w:style w:type="paragraph" w:customStyle="1" w:styleId="normalny4">
    <w:name w:val="normalny 4"/>
    <w:basedOn w:val="Akapitzlist"/>
    <w:link w:val="normalny4Znak"/>
    <w:uiPriority w:val="99"/>
    <w:qFormat/>
    <w:rsid w:val="00884CDB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  <w:lang w:eastAsia="en-US"/>
    </w:rPr>
  </w:style>
  <w:style w:type="character" w:customStyle="1" w:styleId="normalny4Znak">
    <w:name w:val="normalny 4 Znak"/>
    <w:basedOn w:val="Domylnaczcionkaakapitu"/>
    <w:link w:val="normalny4"/>
    <w:uiPriority w:val="99"/>
    <w:rsid w:val="00884CDB"/>
    <w:rPr>
      <w:rFonts w:ascii="Times New Roman" w:eastAsiaTheme="minorHAnsi" w:hAnsi="Times New Roman"/>
      <w:b/>
      <w:sz w:val="24"/>
      <w:u w:val="single" w:color="000000"/>
      <w:lang w:eastAsia="en-US"/>
    </w:rPr>
  </w:style>
  <w:style w:type="paragraph" w:customStyle="1" w:styleId="normalny5">
    <w:name w:val="normalny 5"/>
    <w:basedOn w:val="Nagwek1"/>
    <w:link w:val="normalny5Znak"/>
    <w:uiPriority w:val="99"/>
    <w:qFormat/>
    <w:rsid w:val="00884CDB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NormalSpacingStyle">
    <w:name w:val="NormalSpacingStyle"/>
    <w:rsid w:val="00884CDB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4"/>
      <w:szCs w:val="24"/>
    </w:rPr>
  </w:style>
  <w:style w:type="character" w:customStyle="1" w:styleId="ORZECZENIE">
    <w:name w:val="ORZECZENIE"/>
    <w:basedOn w:val="Nagwek1Znak"/>
    <w:uiPriority w:val="1"/>
    <w:qFormat/>
    <w:rsid w:val="00884CDB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CD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4C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">
    <w:name w:val="PRZYKŁAD"/>
    <w:basedOn w:val="Normalny"/>
    <w:autoRedefine/>
    <w:qFormat/>
    <w:rsid w:val="00884CDB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884CDB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884CDB"/>
    <w:rPr>
      <w:rFonts w:ascii="Times New Roman" w:eastAsia="Times New Roman" w:hAnsi="Times New Roman"/>
      <w:sz w:val="16"/>
    </w:rPr>
  </w:style>
  <w:style w:type="paragraph" w:styleId="Stopka">
    <w:name w:val="footer"/>
    <w:basedOn w:val="Normalny"/>
    <w:link w:val="StopkaZnak"/>
    <w:uiPriority w:val="99"/>
    <w:unhideWhenUsed/>
    <w:rsid w:val="00884C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CDB"/>
    <w:rPr>
      <w:rFonts w:ascii="Times New Roman" w:eastAsia="Times New Roman" w:hAnsi="Times New Roman"/>
      <w:sz w:val="24"/>
    </w:rPr>
  </w:style>
  <w:style w:type="paragraph" w:customStyle="1" w:styleId="Styl10">
    <w:name w:val="Styl 10"/>
    <w:basedOn w:val="Normalny"/>
    <w:qFormat/>
    <w:rsid w:val="00884CDB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884CDB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884CDB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884CDB"/>
    <w:pPr>
      <w:numPr>
        <w:numId w:val="20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884CDB"/>
    <w:pPr>
      <w:jc w:val="right"/>
    </w:pPr>
    <w:rPr>
      <w:rFonts w:ascii="Book Antiqua" w:hAnsi="Book Antiqua"/>
      <w:i/>
      <w:color w:val="000066"/>
      <w:sz w:val="22"/>
    </w:rPr>
  </w:style>
  <w:style w:type="character" w:customStyle="1" w:styleId="Styl6-lexZnak">
    <w:name w:val="Styl 6 - lex Znak"/>
    <w:basedOn w:val="Domylnaczcionkaakapitu"/>
    <w:link w:val="Styl6-lex"/>
    <w:rsid w:val="00884CDB"/>
    <w:rPr>
      <w:rFonts w:ascii="Book Antiqua" w:eastAsia="Times New Roman" w:hAnsi="Book Antiqua"/>
      <w:i/>
      <w:color w:val="000066"/>
    </w:rPr>
  </w:style>
  <w:style w:type="paragraph" w:customStyle="1" w:styleId="Styl7-raport">
    <w:name w:val="Styl 7 - raport"/>
    <w:basedOn w:val="nagwek9"/>
    <w:link w:val="Styl7-raportZnak"/>
    <w:qFormat/>
    <w:rsid w:val="00884CDB"/>
    <w:pPr>
      <w:keepNext w:val="0"/>
      <w:keepLines w:val="0"/>
      <w:numPr>
        <w:numId w:val="21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884CDB"/>
    <w:rPr>
      <w:rFonts w:ascii="Times New Roman" w:eastAsia="Times New Roman" w:hAnsi="Times New Roman"/>
      <w:b/>
      <w:i/>
      <w:color w:val="000000"/>
      <w:sz w:val="24"/>
      <w:szCs w:val="24"/>
      <w:u w:color="000000"/>
      <w:lang w:eastAsia="en-US"/>
    </w:rPr>
  </w:style>
  <w:style w:type="paragraph" w:customStyle="1" w:styleId="Styl8klauzula">
    <w:name w:val="Styl 8  klauzula"/>
    <w:basedOn w:val="Normalny"/>
    <w:link w:val="Styl8klauzulaZnak"/>
    <w:qFormat/>
    <w:rsid w:val="00884CDB"/>
    <w:pPr>
      <w:numPr>
        <w:numId w:val="22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884CDB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884CDB"/>
    <w:pPr>
      <w:keepNext w:val="0"/>
      <w:keepLines w:val="0"/>
      <w:numPr>
        <w:numId w:val="23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884CDB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884CDB"/>
    <w:pPr>
      <w:numPr>
        <w:numId w:val="24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884CDB"/>
    <w:rPr>
      <w:rFonts w:ascii="Times New Roman" w:eastAsia="Times New Roman" w:hAnsi="Times New Roman"/>
      <w:b/>
      <w:i/>
      <w:color w:val="000000"/>
      <w:sz w:val="24"/>
      <w:szCs w:val="24"/>
      <w:u w:color="000000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4C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4CDB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884CDB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884CDB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1">
    <w:name w:val="Styl1"/>
    <w:basedOn w:val="Normalny"/>
    <w:autoRedefine/>
    <w:qFormat/>
    <w:rsid w:val="00884CDB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Styl2">
    <w:name w:val="Styl2"/>
    <w:basedOn w:val="Normalny"/>
    <w:qFormat/>
    <w:rsid w:val="00884CDB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884CDB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884CDB"/>
    <w:pPr>
      <w:numPr>
        <w:numId w:val="25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884CDB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884CDB"/>
    <w:pPr>
      <w:numPr>
        <w:numId w:val="26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884CDB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884CDB"/>
    <w:pPr>
      <w:spacing w:after="0" w:line="240" w:lineRule="auto"/>
      <w:jc w:val="both"/>
    </w:pPr>
    <w:rPr>
      <w:rFonts w:eastAsia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884CDB"/>
    <w:pPr>
      <w:spacing w:after="120" w:line="240" w:lineRule="auto"/>
      <w:jc w:val="center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84C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4C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884CDB"/>
    <w:rPr>
      <w:i/>
      <w:iCs/>
    </w:rPr>
  </w:style>
  <w:style w:type="paragraph" w:customStyle="1" w:styleId="WANE">
    <w:name w:val="WAŻNE"/>
    <w:next w:val="Normalny"/>
    <w:qFormat/>
    <w:rsid w:val="00884CDB"/>
    <w:pPr>
      <w:spacing w:before="60" w:after="120" w:line="262" w:lineRule="auto"/>
      <w:jc w:val="both"/>
    </w:pPr>
    <w:rPr>
      <w:rFonts w:ascii="Book Antiqua" w:eastAsiaTheme="minorHAnsi" w:hAnsi="Book Antiqua" w:cstheme="minorBidi"/>
      <w:b/>
      <w:i/>
      <w:caps/>
      <w:color w:val="CC0000"/>
      <w:sz w:val="24"/>
      <w:szCs w:val="24"/>
      <w:u w:val="single"/>
    </w:rPr>
  </w:style>
  <w:style w:type="character" w:customStyle="1" w:styleId="wane1">
    <w:name w:val="ważne 1"/>
    <w:basedOn w:val="Domylnaczcionkaakapitu"/>
    <w:uiPriority w:val="1"/>
    <w:qFormat/>
    <w:rsid w:val="00884CDB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884CD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A0"/>
    <w:rPr>
      <w:rFonts w:ascii="Segoe UI" w:eastAsia="Times New Roman" w:hAnsi="Segoe UI" w:cs="Segoe UI"/>
      <w:sz w:val="18"/>
      <w:szCs w:val="18"/>
    </w:rPr>
  </w:style>
  <w:style w:type="character" w:customStyle="1" w:styleId="normalny1Znak">
    <w:name w:val="normalny 1 Znak"/>
    <w:basedOn w:val="Domylnaczcionkaakapitu"/>
    <w:link w:val="normalny1"/>
    <w:uiPriority w:val="99"/>
    <w:locked/>
    <w:rsid w:val="002A145D"/>
    <w:rPr>
      <w:rFonts w:ascii="Times New Roman" w:hAnsi="Times New Roman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2A145D"/>
    <w:pPr>
      <w:tabs>
        <w:tab w:val="num" w:pos="720"/>
      </w:tabs>
      <w:suppressAutoHyphens/>
      <w:spacing w:after="120" w:line="256" w:lineRule="auto"/>
      <w:ind w:left="714" w:hanging="35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Małgosia</cp:lastModifiedBy>
  <cp:revision>10</cp:revision>
  <cp:lastPrinted>2021-09-20T07:52:00Z</cp:lastPrinted>
  <dcterms:created xsi:type="dcterms:W3CDTF">2021-09-20T07:07:00Z</dcterms:created>
  <dcterms:modified xsi:type="dcterms:W3CDTF">2023-10-26T07:17:00Z</dcterms:modified>
</cp:coreProperties>
</file>